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7D50" w14:textId="77777777" w:rsidR="00A21129" w:rsidRDefault="00A21129" w:rsidP="001F04E9">
      <w:pPr>
        <w:spacing w:after="0"/>
        <w:rPr>
          <w:sz w:val="24"/>
          <w:szCs w:val="24"/>
        </w:rPr>
      </w:pPr>
    </w:p>
    <w:p w14:paraId="4184C5EA" w14:textId="2C4243C5" w:rsidR="00763039" w:rsidRPr="008775FB" w:rsidRDefault="00E54B3E" w:rsidP="00E54B3E">
      <w:pPr>
        <w:spacing w:after="0"/>
        <w:rPr>
          <w:b/>
          <w:bCs/>
          <w:sz w:val="24"/>
          <w:szCs w:val="24"/>
        </w:rPr>
      </w:pPr>
      <w:r w:rsidRPr="008775FB">
        <w:rPr>
          <w:noProof/>
          <w:sz w:val="24"/>
          <w:szCs w:val="24"/>
        </w:rPr>
        <w:drawing>
          <wp:anchor distT="0" distB="0" distL="114300" distR="114300" simplePos="0" relativeHeight="251658240" behindDoc="1" locked="0" layoutInCell="1" allowOverlap="1" wp14:anchorId="2DEAB1CC" wp14:editId="710C6A23">
            <wp:simplePos x="0" y="0"/>
            <wp:positionH relativeFrom="margin">
              <wp:align>left</wp:align>
            </wp:positionH>
            <wp:positionV relativeFrom="paragraph">
              <wp:posOffset>197485</wp:posOffset>
            </wp:positionV>
            <wp:extent cx="1730375" cy="887095"/>
            <wp:effectExtent l="0" t="0" r="3175" b="8255"/>
            <wp:wrapTight wrapText="bothSides">
              <wp:wrapPolygon edited="0">
                <wp:start x="0" y="0"/>
                <wp:lineTo x="0" y="21337"/>
                <wp:lineTo x="21402" y="21337"/>
                <wp:lineTo x="21402" y="0"/>
                <wp:lineTo x="0"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83" cy="888719"/>
                    </a:xfrm>
                    <a:prstGeom prst="rect">
                      <a:avLst/>
                    </a:prstGeom>
                    <a:noFill/>
                  </pic:spPr>
                </pic:pic>
              </a:graphicData>
            </a:graphic>
            <wp14:sizeRelH relativeFrom="margin">
              <wp14:pctWidth>0</wp14:pctWidth>
            </wp14:sizeRelH>
            <wp14:sizeRelV relativeFrom="margin">
              <wp14:pctHeight>0</wp14:pctHeight>
            </wp14:sizeRelV>
          </wp:anchor>
        </w:drawing>
      </w:r>
    </w:p>
    <w:p w14:paraId="0AD5BBF0" w14:textId="77777777" w:rsidR="00763039" w:rsidRPr="008775FB" w:rsidRDefault="00763039" w:rsidP="001F04E9">
      <w:pPr>
        <w:rPr>
          <w:b/>
          <w:bCs/>
          <w:sz w:val="24"/>
          <w:szCs w:val="24"/>
        </w:rPr>
      </w:pPr>
    </w:p>
    <w:p w14:paraId="07285DD9" w14:textId="77777777" w:rsidR="00763039" w:rsidRPr="008775FB" w:rsidRDefault="00763039" w:rsidP="001F04E9">
      <w:pPr>
        <w:rPr>
          <w:b/>
          <w:bCs/>
          <w:sz w:val="24"/>
          <w:szCs w:val="24"/>
        </w:rPr>
      </w:pPr>
    </w:p>
    <w:p w14:paraId="7E444FF9" w14:textId="77777777" w:rsidR="00763039" w:rsidRPr="008775FB" w:rsidRDefault="00763039" w:rsidP="001F04E9">
      <w:pPr>
        <w:rPr>
          <w:b/>
          <w:bCs/>
          <w:sz w:val="24"/>
          <w:szCs w:val="24"/>
        </w:rPr>
      </w:pPr>
    </w:p>
    <w:p w14:paraId="556F9DAD" w14:textId="77777777" w:rsidR="00E54B3E" w:rsidRDefault="00E54B3E" w:rsidP="00763039">
      <w:pPr>
        <w:jc w:val="center"/>
        <w:rPr>
          <w:b/>
          <w:bCs/>
          <w:sz w:val="32"/>
          <w:szCs w:val="32"/>
        </w:rPr>
      </w:pPr>
    </w:p>
    <w:p w14:paraId="0477F9B6" w14:textId="7464ADE2" w:rsidR="001F04E9" w:rsidRPr="00ED59D0" w:rsidRDefault="001F04E9" w:rsidP="00763039">
      <w:pPr>
        <w:jc w:val="center"/>
        <w:rPr>
          <w:b/>
          <w:bCs/>
          <w:sz w:val="32"/>
          <w:szCs w:val="32"/>
        </w:rPr>
      </w:pPr>
      <w:r w:rsidRPr="00ED59D0">
        <w:rPr>
          <w:b/>
          <w:bCs/>
          <w:sz w:val="32"/>
          <w:szCs w:val="32"/>
        </w:rPr>
        <w:t>Service Standards and Commitments</w:t>
      </w:r>
    </w:p>
    <w:p w14:paraId="766F0CCE" w14:textId="77777777" w:rsidR="00763039" w:rsidRPr="008775FB" w:rsidRDefault="00763039" w:rsidP="00763039">
      <w:pPr>
        <w:jc w:val="center"/>
        <w:rPr>
          <w:b/>
          <w:bCs/>
          <w:sz w:val="24"/>
          <w:szCs w:val="24"/>
        </w:rPr>
      </w:pPr>
    </w:p>
    <w:p w14:paraId="09B3653B" w14:textId="77777777" w:rsidR="001F04E9" w:rsidRPr="008775FB" w:rsidRDefault="001F04E9" w:rsidP="001F04E9">
      <w:pPr>
        <w:spacing w:after="0"/>
        <w:rPr>
          <w:b/>
          <w:bCs/>
          <w:sz w:val="24"/>
          <w:szCs w:val="24"/>
        </w:rPr>
      </w:pPr>
      <w:r w:rsidRPr="008775FB">
        <w:rPr>
          <w:b/>
          <w:bCs/>
          <w:sz w:val="24"/>
          <w:szCs w:val="24"/>
        </w:rPr>
        <w:t xml:space="preserve">Our Social Purpose: </w:t>
      </w:r>
    </w:p>
    <w:p w14:paraId="025EE99C" w14:textId="77777777" w:rsidR="007F2966" w:rsidRDefault="001F04E9" w:rsidP="001F04E9">
      <w:pPr>
        <w:spacing w:after="0"/>
        <w:rPr>
          <w:sz w:val="24"/>
          <w:szCs w:val="24"/>
        </w:rPr>
      </w:pPr>
      <w:r w:rsidRPr="008775FB">
        <w:rPr>
          <w:sz w:val="24"/>
          <w:szCs w:val="24"/>
        </w:rPr>
        <w:t xml:space="preserve">Our social purpose is to provide </w:t>
      </w:r>
      <w:r w:rsidR="001C1969">
        <w:rPr>
          <w:sz w:val="24"/>
          <w:szCs w:val="24"/>
        </w:rPr>
        <w:t>good quality housing</w:t>
      </w:r>
      <w:r w:rsidR="000867B7">
        <w:rPr>
          <w:sz w:val="24"/>
          <w:szCs w:val="24"/>
        </w:rPr>
        <w:t>.</w:t>
      </w:r>
      <w:r w:rsidR="001C1969">
        <w:rPr>
          <w:sz w:val="24"/>
          <w:szCs w:val="24"/>
        </w:rPr>
        <w:t xml:space="preserve"> </w:t>
      </w:r>
    </w:p>
    <w:p w14:paraId="17313E2C" w14:textId="77777777" w:rsidR="007F2966" w:rsidRDefault="007F2966" w:rsidP="001F04E9">
      <w:pPr>
        <w:spacing w:after="0"/>
        <w:rPr>
          <w:sz w:val="24"/>
          <w:szCs w:val="24"/>
        </w:rPr>
      </w:pPr>
    </w:p>
    <w:p w14:paraId="6019FB39" w14:textId="0E34B5DB" w:rsidR="001F04E9" w:rsidRPr="008775FB" w:rsidRDefault="001F04E9" w:rsidP="001F04E9">
      <w:pPr>
        <w:spacing w:after="0"/>
        <w:rPr>
          <w:b/>
          <w:bCs/>
          <w:sz w:val="24"/>
          <w:szCs w:val="24"/>
        </w:rPr>
      </w:pPr>
      <w:r w:rsidRPr="008775FB">
        <w:rPr>
          <w:b/>
          <w:bCs/>
          <w:sz w:val="24"/>
          <w:szCs w:val="24"/>
        </w:rPr>
        <w:t>Our Vision:</w:t>
      </w:r>
    </w:p>
    <w:p w14:paraId="5FC797AA" w14:textId="77777777" w:rsidR="001F04E9" w:rsidRPr="008775FB" w:rsidRDefault="001F04E9" w:rsidP="001F04E9">
      <w:pPr>
        <w:spacing w:after="0"/>
        <w:rPr>
          <w:sz w:val="24"/>
          <w:szCs w:val="24"/>
        </w:rPr>
      </w:pPr>
      <w:r w:rsidRPr="008775FB">
        <w:rPr>
          <w:sz w:val="24"/>
          <w:szCs w:val="24"/>
        </w:rPr>
        <w:t xml:space="preserve">WFHA is working to deliver a future where everyone, in every community we serve, has a safe, affordable home and great life chances; in a society where they are valued and respected. </w:t>
      </w:r>
    </w:p>
    <w:p w14:paraId="07124C6C" w14:textId="77777777" w:rsidR="001F04E9" w:rsidRPr="008775FB" w:rsidRDefault="001F04E9" w:rsidP="001F04E9">
      <w:pPr>
        <w:spacing w:after="0"/>
        <w:rPr>
          <w:sz w:val="24"/>
          <w:szCs w:val="24"/>
        </w:rPr>
      </w:pPr>
    </w:p>
    <w:p w14:paraId="640A81C8" w14:textId="77777777" w:rsidR="001F04E9" w:rsidRPr="008775FB" w:rsidRDefault="001F04E9" w:rsidP="001F04E9">
      <w:pPr>
        <w:spacing w:after="0"/>
        <w:rPr>
          <w:b/>
          <w:bCs/>
          <w:sz w:val="24"/>
          <w:szCs w:val="24"/>
        </w:rPr>
      </w:pPr>
      <w:r w:rsidRPr="008775FB">
        <w:rPr>
          <w:b/>
          <w:bCs/>
          <w:sz w:val="24"/>
          <w:szCs w:val="24"/>
        </w:rPr>
        <w:t xml:space="preserve">Our Values: </w:t>
      </w:r>
    </w:p>
    <w:p w14:paraId="0221B87E" w14:textId="77777777" w:rsidR="001F04E9" w:rsidRPr="008775FB" w:rsidRDefault="001F04E9" w:rsidP="001F04E9">
      <w:pPr>
        <w:pStyle w:val="ListParagraph"/>
        <w:numPr>
          <w:ilvl w:val="0"/>
          <w:numId w:val="1"/>
        </w:numPr>
        <w:spacing w:after="0"/>
        <w:rPr>
          <w:sz w:val="24"/>
          <w:szCs w:val="24"/>
        </w:rPr>
      </w:pPr>
      <w:r w:rsidRPr="008775FB">
        <w:rPr>
          <w:sz w:val="24"/>
          <w:szCs w:val="24"/>
        </w:rPr>
        <w:t xml:space="preserve">We </w:t>
      </w:r>
      <w:r w:rsidRPr="008775FB">
        <w:rPr>
          <w:b/>
          <w:bCs/>
          <w:color w:val="660033"/>
          <w:sz w:val="24"/>
          <w:szCs w:val="24"/>
        </w:rPr>
        <w:t>respect</w:t>
      </w:r>
      <w:r w:rsidRPr="008775FB">
        <w:rPr>
          <w:sz w:val="24"/>
          <w:szCs w:val="24"/>
        </w:rPr>
        <w:t xml:space="preserve"> people and communities through our belief in equality, inclusion and the value of diversity. We believe we have more in common than things that separate us. </w:t>
      </w:r>
    </w:p>
    <w:p w14:paraId="62AF5D4A" w14:textId="77777777" w:rsidR="001F04E9" w:rsidRPr="008775FB" w:rsidRDefault="001F04E9" w:rsidP="001F04E9">
      <w:pPr>
        <w:pStyle w:val="ListParagraph"/>
        <w:spacing w:after="0"/>
        <w:rPr>
          <w:sz w:val="24"/>
          <w:szCs w:val="24"/>
        </w:rPr>
      </w:pPr>
    </w:p>
    <w:p w14:paraId="7C9ABD78" w14:textId="77777777" w:rsidR="001F04E9" w:rsidRPr="008775FB" w:rsidRDefault="001F04E9" w:rsidP="001F04E9">
      <w:pPr>
        <w:pStyle w:val="ListParagraph"/>
        <w:numPr>
          <w:ilvl w:val="0"/>
          <w:numId w:val="1"/>
        </w:numPr>
        <w:rPr>
          <w:sz w:val="24"/>
          <w:szCs w:val="24"/>
        </w:rPr>
      </w:pPr>
      <w:r w:rsidRPr="008775FB">
        <w:rPr>
          <w:sz w:val="24"/>
          <w:szCs w:val="24"/>
        </w:rPr>
        <w:t xml:space="preserve">We </w:t>
      </w:r>
      <w:r w:rsidRPr="008775FB">
        <w:rPr>
          <w:b/>
          <w:bCs/>
          <w:color w:val="660033"/>
          <w:sz w:val="24"/>
          <w:szCs w:val="24"/>
        </w:rPr>
        <w:t>empower</w:t>
      </w:r>
      <w:r w:rsidRPr="008775FB">
        <w:rPr>
          <w:sz w:val="24"/>
          <w:szCs w:val="24"/>
        </w:rPr>
        <w:t xml:space="preserve"> people and communities by maximising strengths and opportunities and building resilience. </w:t>
      </w:r>
    </w:p>
    <w:p w14:paraId="21A81B09" w14:textId="77777777" w:rsidR="001F04E9" w:rsidRPr="008775FB" w:rsidRDefault="001F04E9" w:rsidP="001F04E9">
      <w:pPr>
        <w:pStyle w:val="ListParagraph"/>
        <w:rPr>
          <w:sz w:val="24"/>
          <w:szCs w:val="24"/>
        </w:rPr>
      </w:pPr>
    </w:p>
    <w:p w14:paraId="4921EAA8" w14:textId="77777777" w:rsidR="001F04E9" w:rsidRPr="008775FB" w:rsidRDefault="001F04E9" w:rsidP="001F04E9">
      <w:pPr>
        <w:pStyle w:val="ListParagraph"/>
        <w:numPr>
          <w:ilvl w:val="0"/>
          <w:numId w:val="1"/>
        </w:numPr>
        <w:rPr>
          <w:sz w:val="24"/>
          <w:szCs w:val="24"/>
        </w:rPr>
      </w:pPr>
      <w:r w:rsidRPr="008775FB">
        <w:rPr>
          <w:sz w:val="24"/>
          <w:szCs w:val="24"/>
        </w:rPr>
        <w:t xml:space="preserve">We are </w:t>
      </w:r>
      <w:r w:rsidRPr="008775FB">
        <w:rPr>
          <w:b/>
          <w:bCs/>
          <w:color w:val="660033"/>
          <w:sz w:val="24"/>
          <w:szCs w:val="24"/>
        </w:rPr>
        <w:t>ambitious</w:t>
      </w:r>
      <w:r w:rsidRPr="008775FB">
        <w:rPr>
          <w:sz w:val="24"/>
          <w:szCs w:val="24"/>
        </w:rPr>
        <w:t xml:space="preserve"> and constantly improving, delivering better value for money; striving to provide more homes and services. </w:t>
      </w:r>
    </w:p>
    <w:p w14:paraId="35340653" w14:textId="77777777" w:rsidR="001F04E9" w:rsidRPr="008775FB" w:rsidRDefault="001F04E9" w:rsidP="001F04E9">
      <w:pPr>
        <w:pStyle w:val="ListParagraph"/>
        <w:rPr>
          <w:sz w:val="24"/>
          <w:szCs w:val="24"/>
        </w:rPr>
      </w:pPr>
    </w:p>
    <w:p w14:paraId="27E36915" w14:textId="77777777" w:rsidR="001F04E9" w:rsidRPr="008775FB" w:rsidRDefault="001F04E9" w:rsidP="001F04E9">
      <w:pPr>
        <w:pStyle w:val="ListParagraph"/>
        <w:numPr>
          <w:ilvl w:val="0"/>
          <w:numId w:val="1"/>
        </w:numPr>
        <w:rPr>
          <w:sz w:val="24"/>
          <w:szCs w:val="24"/>
        </w:rPr>
      </w:pPr>
      <w:r w:rsidRPr="008775FB">
        <w:rPr>
          <w:sz w:val="24"/>
          <w:szCs w:val="24"/>
        </w:rPr>
        <w:t xml:space="preserve">We </w:t>
      </w:r>
      <w:r w:rsidRPr="008775FB">
        <w:rPr>
          <w:b/>
          <w:bCs/>
          <w:color w:val="660033"/>
          <w:sz w:val="24"/>
          <w:szCs w:val="24"/>
        </w:rPr>
        <w:t>care</w:t>
      </w:r>
      <w:r w:rsidRPr="008775FB">
        <w:rPr>
          <w:sz w:val="24"/>
          <w:szCs w:val="24"/>
        </w:rPr>
        <w:t xml:space="preserve"> about what we do, step up to take responsibility and are passionate about our social purpose and making a positive difference. </w:t>
      </w:r>
    </w:p>
    <w:p w14:paraId="5AC9F90F" w14:textId="77777777" w:rsidR="001F04E9" w:rsidRPr="008775FB" w:rsidRDefault="001F04E9" w:rsidP="001F04E9">
      <w:pPr>
        <w:pStyle w:val="ListParagraph"/>
        <w:rPr>
          <w:sz w:val="24"/>
          <w:szCs w:val="24"/>
        </w:rPr>
      </w:pPr>
    </w:p>
    <w:p w14:paraId="13804F35" w14:textId="39010F2B" w:rsidR="001F04E9" w:rsidRPr="00B41816" w:rsidRDefault="001F04E9" w:rsidP="00B41816">
      <w:pPr>
        <w:pStyle w:val="ListParagraph"/>
        <w:numPr>
          <w:ilvl w:val="0"/>
          <w:numId w:val="1"/>
        </w:numPr>
        <w:rPr>
          <w:sz w:val="24"/>
          <w:szCs w:val="24"/>
        </w:rPr>
      </w:pPr>
      <w:r w:rsidRPr="008775FB">
        <w:rPr>
          <w:sz w:val="24"/>
          <w:szCs w:val="24"/>
        </w:rPr>
        <w:t xml:space="preserve">We are </w:t>
      </w:r>
      <w:r w:rsidRPr="008775FB">
        <w:rPr>
          <w:b/>
          <w:bCs/>
          <w:color w:val="660033"/>
          <w:sz w:val="24"/>
          <w:szCs w:val="24"/>
        </w:rPr>
        <w:t>honest</w:t>
      </w:r>
      <w:r w:rsidRPr="008775FB">
        <w:rPr>
          <w:sz w:val="24"/>
          <w:szCs w:val="24"/>
        </w:rPr>
        <w:t xml:space="preserve">, act with integrity and are accountable to our tenants, partners and each other. </w:t>
      </w:r>
    </w:p>
    <w:p w14:paraId="0A0DAA7F" w14:textId="49527538" w:rsidR="001F04E9" w:rsidRPr="008775FB" w:rsidRDefault="001F04E9" w:rsidP="001F04E9">
      <w:pPr>
        <w:spacing w:after="0"/>
        <w:rPr>
          <w:sz w:val="24"/>
          <w:szCs w:val="24"/>
        </w:rPr>
      </w:pPr>
    </w:p>
    <w:p w14:paraId="1404E245" w14:textId="77777777" w:rsidR="00E84B0C" w:rsidRDefault="00E84B0C" w:rsidP="00ED59D0">
      <w:pPr>
        <w:rPr>
          <w:b/>
          <w:bCs/>
          <w:sz w:val="24"/>
          <w:szCs w:val="24"/>
        </w:rPr>
      </w:pPr>
    </w:p>
    <w:p w14:paraId="4F3893D5" w14:textId="77777777" w:rsidR="00E84B0C" w:rsidRDefault="00E84B0C" w:rsidP="00ED59D0">
      <w:pPr>
        <w:rPr>
          <w:b/>
          <w:bCs/>
          <w:sz w:val="24"/>
          <w:szCs w:val="24"/>
        </w:rPr>
      </w:pPr>
    </w:p>
    <w:p w14:paraId="42F3E440" w14:textId="77777777" w:rsidR="00E84B0C" w:rsidRDefault="00E84B0C" w:rsidP="00ED59D0">
      <w:pPr>
        <w:rPr>
          <w:b/>
          <w:bCs/>
          <w:sz w:val="24"/>
          <w:szCs w:val="24"/>
        </w:rPr>
      </w:pPr>
    </w:p>
    <w:p w14:paraId="0495AC1C" w14:textId="77777777" w:rsidR="00E84B0C" w:rsidRDefault="00E84B0C" w:rsidP="00ED59D0">
      <w:pPr>
        <w:rPr>
          <w:b/>
          <w:bCs/>
          <w:sz w:val="24"/>
          <w:szCs w:val="24"/>
        </w:rPr>
      </w:pPr>
    </w:p>
    <w:p w14:paraId="1ABA2512" w14:textId="21884A43" w:rsidR="00ED59D0" w:rsidRPr="00AF1FCE" w:rsidRDefault="00ED59D0" w:rsidP="00ED59D0">
      <w:pPr>
        <w:rPr>
          <w:b/>
          <w:bCs/>
          <w:sz w:val="24"/>
          <w:szCs w:val="24"/>
        </w:rPr>
      </w:pPr>
      <w:r w:rsidRPr="00AF1FCE">
        <w:rPr>
          <w:b/>
          <w:bCs/>
          <w:sz w:val="24"/>
          <w:szCs w:val="24"/>
        </w:rPr>
        <w:lastRenderedPageBreak/>
        <w:t xml:space="preserve">Treating People Fairly </w:t>
      </w:r>
    </w:p>
    <w:p w14:paraId="6B78CC15" w14:textId="77777777" w:rsidR="0055471C" w:rsidRDefault="00ED59D0" w:rsidP="00ED59D0">
      <w:pPr>
        <w:rPr>
          <w:sz w:val="24"/>
          <w:szCs w:val="24"/>
        </w:rPr>
      </w:pPr>
      <w:r w:rsidRPr="008775FB">
        <w:rPr>
          <w:sz w:val="24"/>
          <w:szCs w:val="24"/>
        </w:rPr>
        <w:t>WFHA promotes equality and do</w:t>
      </w:r>
      <w:r w:rsidR="004B18CD">
        <w:rPr>
          <w:sz w:val="24"/>
          <w:szCs w:val="24"/>
        </w:rPr>
        <w:t>es</w:t>
      </w:r>
      <w:r w:rsidRPr="008775FB">
        <w:rPr>
          <w:sz w:val="24"/>
          <w:szCs w:val="24"/>
        </w:rPr>
        <w:t xml:space="preserve"> not tolerate </w:t>
      </w:r>
      <w:r>
        <w:rPr>
          <w:sz w:val="24"/>
          <w:szCs w:val="24"/>
        </w:rPr>
        <w:t xml:space="preserve">racism or </w:t>
      </w:r>
      <w:r w:rsidRPr="008775FB">
        <w:rPr>
          <w:sz w:val="24"/>
          <w:szCs w:val="24"/>
        </w:rPr>
        <w:t xml:space="preserve">discrimination. </w:t>
      </w:r>
      <w:r>
        <w:rPr>
          <w:sz w:val="24"/>
          <w:szCs w:val="24"/>
        </w:rPr>
        <w:t xml:space="preserve">We are an anti-racist association. </w:t>
      </w:r>
    </w:p>
    <w:p w14:paraId="722CE613" w14:textId="69CB5849" w:rsidR="00ED59D0" w:rsidRPr="008775FB" w:rsidRDefault="00ED59D0" w:rsidP="00ED59D0">
      <w:pPr>
        <w:rPr>
          <w:sz w:val="24"/>
          <w:szCs w:val="24"/>
        </w:rPr>
      </w:pPr>
      <w:r w:rsidRPr="008775FB">
        <w:rPr>
          <w:sz w:val="24"/>
          <w:szCs w:val="24"/>
        </w:rPr>
        <w:t xml:space="preserve">We provide a responsive service to our customers, based on the diverse needs of tenants and communities. Our information is sourced from equality data collected from our tenants to ensure we deliver the best individualised service. </w:t>
      </w:r>
    </w:p>
    <w:p w14:paraId="3F834C21" w14:textId="2535446D" w:rsidR="00ED59D0" w:rsidRPr="008775FB" w:rsidRDefault="00ED59D0" w:rsidP="00ED59D0">
      <w:pPr>
        <w:rPr>
          <w:sz w:val="24"/>
          <w:szCs w:val="24"/>
        </w:rPr>
      </w:pPr>
      <w:r w:rsidRPr="008775FB">
        <w:rPr>
          <w:sz w:val="24"/>
          <w:szCs w:val="24"/>
        </w:rPr>
        <w:t xml:space="preserve">Everyone </w:t>
      </w:r>
      <w:r w:rsidR="00065531">
        <w:rPr>
          <w:sz w:val="24"/>
          <w:szCs w:val="24"/>
        </w:rPr>
        <w:t xml:space="preserve">is different and </w:t>
      </w:r>
      <w:r w:rsidRPr="008775FB">
        <w:rPr>
          <w:sz w:val="24"/>
          <w:szCs w:val="24"/>
        </w:rPr>
        <w:t xml:space="preserve">has </w:t>
      </w:r>
      <w:r w:rsidR="00214BA2">
        <w:rPr>
          <w:sz w:val="24"/>
          <w:szCs w:val="24"/>
        </w:rPr>
        <w:t>different needs</w:t>
      </w:r>
      <w:r w:rsidRPr="008775FB">
        <w:rPr>
          <w:sz w:val="24"/>
          <w:szCs w:val="24"/>
        </w:rPr>
        <w:t xml:space="preserve">. WFHA greatly values and appreciates </w:t>
      </w:r>
      <w:proofErr w:type="gramStart"/>
      <w:r w:rsidRPr="008775FB">
        <w:rPr>
          <w:sz w:val="24"/>
          <w:szCs w:val="24"/>
        </w:rPr>
        <w:t>diversity</w:t>
      </w:r>
      <w:proofErr w:type="gramEnd"/>
      <w:r w:rsidR="003A3406">
        <w:rPr>
          <w:sz w:val="24"/>
          <w:szCs w:val="24"/>
        </w:rPr>
        <w:t xml:space="preserve"> and w</w:t>
      </w:r>
      <w:r w:rsidRPr="008775FB">
        <w:rPr>
          <w:sz w:val="24"/>
          <w:szCs w:val="24"/>
        </w:rPr>
        <w:t xml:space="preserve">e aim to </w:t>
      </w:r>
      <w:r w:rsidR="003A3406">
        <w:rPr>
          <w:sz w:val="24"/>
          <w:szCs w:val="24"/>
        </w:rPr>
        <w:t xml:space="preserve">recruit a </w:t>
      </w:r>
      <w:r w:rsidR="00EA3393">
        <w:rPr>
          <w:sz w:val="24"/>
          <w:szCs w:val="24"/>
        </w:rPr>
        <w:t>staff team who</w:t>
      </w:r>
      <w:r w:rsidRPr="008775FB">
        <w:rPr>
          <w:sz w:val="24"/>
          <w:szCs w:val="24"/>
        </w:rPr>
        <w:t xml:space="preserve"> reflect </w:t>
      </w:r>
      <w:r w:rsidR="00AB613E">
        <w:rPr>
          <w:sz w:val="24"/>
          <w:szCs w:val="24"/>
        </w:rPr>
        <w:t>the diversity of our tenants</w:t>
      </w:r>
      <w:r w:rsidRPr="008775FB">
        <w:rPr>
          <w:sz w:val="24"/>
          <w:szCs w:val="24"/>
        </w:rPr>
        <w:t xml:space="preserve">. </w:t>
      </w:r>
    </w:p>
    <w:p w14:paraId="2B0C771D" w14:textId="77777777" w:rsidR="00ED59D0" w:rsidRPr="008775FB" w:rsidRDefault="00ED59D0" w:rsidP="00ED59D0">
      <w:pPr>
        <w:rPr>
          <w:sz w:val="24"/>
          <w:szCs w:val="24"/>
        </w:rPr>
      </w:pPr>
      <w:r w:rsidRPr="008775FB">
        <w:rPr>
          <w:sz w:val="24"/>
          <w:szCs w:val="24"/>
        </w:rPr>
        <w:t>Please see our Equality and Diversity Policy which is available on our website.</w:t>
      </w:r>
    </w:p>
    <w:p w14:paraId="29F04109" w14:textId="00FBAD6C" w:rsidR="001F04E9" w:rsidRPr="008775FB" w:rsidRDefault="001F04E9" w:rsidP="001F04E9">
      <w:pPr>
        <w:spacing w:after="0"/>
        <w:rPr>
          <w:sz w:val="24"/>
          <w:szCs w:val="24"/>
        </w:rPr>
      </w:pPr>
    </w:p>
    <w:p w14:paraId="55F6B6F6" w14:textId="20B6FE60" w:rsidR="00544CBF" w:rsidRPr="00AF1FCE" w:rsidRDefault="00AF1FCE" w:rsidP="00D60061">
      <w:pPr>
        <w:rPr>
          <w:rFonts w:cstheme="minorHAnsi"/>
          <w:b/>
          <w:bCs/>
          <w:color w:val="202124"/>
          <w:sz w:val="24"/>
          <w:szCs w:val="24"/>
          <w:shd w:val="clear" w:color="auto" w:fill="FFFFFF"/>
        </w:rPr>
      </w:pPr>
      <w:r w:rsidRPr="00AF1FCE">
        <w:rPr>
          <w:rFonts w:cstheme="minorHAnsi"/>
          <w:b/>
          <w:bCs/>
          <w:color w:val="202124"/>
          <w:sz w:val="24"/>
          <w:szCs w:val="24"/>
          <w:shd w:val="clear" w:color="auto" w:fill="FFFFFF"/>
        </w:rPr>
        <w:t xml:space="preserve">Introduction </w:t>
      </w:r>
    </w:p>
    <w:p w14:paraId="7A11CAC5" w14:textId="12BAA822" w:rsidR="00D60061" w:rsidRPr="008775FB" w:rsidRDefault="00D60061" w:rsidP="00D60061">
      <w:pPr>
        <w:rPr>
          <w:rFonts w:cstheme="minorHAnsi"/>
          <w:color w:val="202124"/>
          <w:sz w:val="24"/>
          <w:szCs w:val="24"/>
          <w:shd w:val="clear" w:color="auto" w:fill="FFFFFF"/>
        </w:rPr>
      </w:pPr>
      <w:r w:rsidRPr="008775FB">
        <w:rPr>
          <w:rFonts w:cstheme="minorHAnsi"/>
          <w:color w:val="202124"/>
          <w:sz w:val="24"/>
          <w:szCs w:val="24"/>
          <w:shd w:val="clear" w:color="auto" w:fill="FFFFFF"/>
        </w:rPr>
        <w:t>Our tenants are at the heart of our business.</w:t>
      </w:r>
    </w:p>
    <w:p w14:paraId="179CD6FD" w14:textId="0A2EA0DC" w:rsidR="00D60061" w:rsidRPr="008775FB" w:rsidRDefault="0038368C" w:rsidP="00D60061">
      <w:pPr>
        <w:rPr>
          <w:rFonts w:cstheme="minorHAnsi"/>
          <w:color w:val="202124"/>
          <w:sz w:val="24"/>
          <w:szCs w:val="24"/>
          <w:shd w:val="clear" w:color="auto" w:fill="FFFFFF"/>
        </w:rPr>
      </w:pPr>
      <w:r>
        <w:rPr>
          <w:rFonts w:cstheme="minorHAnsi"/>
          <w:color w:val="202124"/>
          <w:sz w:val="24"/>
          <w:szCs w:val="24"/>
          <w:shd w:val="clear" w:color="auto" w:fill="FFFFFF"/>
        </w:rPr>
        <w:t>These Standards have</w:t>
      </w:r>
      <w:r w:rsidR="00AC6DC3">
        <w:rPr>
          <w:rFonts w:cstheme="minorHAnsi"/>
          <w:color w:val="202124"/>
          <w:sz w:val="24"/>
          <w:szCs w:val="24"/>
          <w:shd w:val="clear" w:color="auto" w:fill="FFFFFF"/>
        </w:rPr>
        <w:t xml:space="preserve"> been set out</w:t>
      </w:r>
      <w:r w:rsidR="00D60061" w:rsidRPr="008775FB">
        <w:rPr>
          <w:rFonts w:cstheme="minorHAnsi"/>
          <w:color w:val="202124"/>
          <w:sz w:val="24"/>
          <w:szCs w:val="24"/>
          <w:shd w:val="clear" w:color="auto" w:fill="FFFFFF"/>
        </w:rPr>
        <w:t xml:space="preserve"> to ensure </w:t>
      </w:r>
      <w:r w:rsidR="006172B6">
        <w:rPr>
          <w:rFonts w:cstheme="minorHAnsi"/>
          <w:color w:val="202124"/>
          <w:sz w:val="24"/>
          <w:szCs w:val="24"/>
          <w:shd w:val="clear" w:color="auto" w:fill="FFFFFF"/>
        </w:rPr>
        <w:t>you</w:t>
      </w:r>
      <w:r w:rsidR="00D60061" w:rsidRPr="008775FB">
        <w:rPr>
          <w:rFonts w:cstheme="minorHAnsi"/>
          <w:color w:val="202124"/>
          <w:sz w:val="24"/>
          <w:szCs w:val="24"/>
          <w:shd w:val="clear" w:color="auto" w:fill="FFFFFF"/>
        </w:rPr>
        <w:t xml:space="preserve"> know what </w:t>
      </w:r>
      <w:r w:rsidR="00660831">
        <w:rPr>
          <w:rFonts w:cstheme="minorHAnsi"/>
          <w:color w:val="202124"/>
          <w:sz w:val="24"/>
          <w:szCs w:val="24"/>
          <w:shd w:val="clear" w:color="auto" w:fill="FFFFFF"/>
        </w:rPr>
        <w:t>can be</w:t>
      </w:r>
      <w:r w:rsidR="00D60061" w:rsidRPr="008775FB">
        <w:rPr>
          <w:rFonts w:cstheme="minorHAnsi"/>
          <w:color w:val="202124"/>
          <w:sz w:val="24"/>
          <w:szCs w:val="24"/>
          <w:shd w:val="clear" w:color="auto" w:fill="FFFFFF"/>
        </w:rPr>
        <w:t xml:space="preserve"> expect</w:t>
      </w:r>
      <w:r w:rsidR="00660831">
        <w:rPr>
          <w:rFonts w:cstheme="minorHAnsi"/>
          <w:color w:val="202124"/>
          <w:sz w:val="24"/>
          <w:szCs w:val="24"/>
          <w:shd w:val="clear" w:color="auto" w:fill="FFFFFF"/>
        </w:rPr>
        <w:t>ed</w:t>
      </w:r>
      <w:r w:rsidR="00D60061" w:rsidRPr="008775FB">
        <w:rPr>
          <w:rFonts w:cstheme="minorHAnsi"/>
          <w:color w:val="202124"/>
          <w:sz w:val="24"/>
          <w:szCs w:val="24"/>
          <w:shd w:val="clear" w:color="auto" w:fill="FFFFFF"/>
        </w:rPr>
        <w:t xml:space="preserve"> from us as </w:t>
      </w:r>
      <w:r w:rsidR="00660831">
        <w:rPr>
          <w:rFonts w:cstheme="minorHAnsi"/>
          <w:color w:val="202124"/>
          <w:sz w:val="24"/>
          <w:szCs w:val="24"/>
          <w:shd w:val="clear" w:color="auto" w:fill="FFFFFF"/>
        </w:rPr>
        <w:t>your</w:t>
      </w:r>
      <w:r w:rsidR="00D60061" w:rsidRPr="008775FB">
        <w:rPr>
          <w:rFonts w:cstheme="minorHAnsi"/>
          <w:color w:val="202124"/>
          <w:sz w:val="24"/>
          <w:szCs w:val="24"/>
          <w:shd w:val="clear" w:color="auto" w:fill="FFFFFF"/>
        </w:rPr>
        <w:t xml:space="preserve"> landlord, regardless of where you live, what type of tenancy you have and what type of home you live in. </w:t>
      </w:r>
    </w:p>
    <w:p w14:paraId="3DB61ADE" w14:textId="03665E1D" w:rsidR="00D60061" w:rsidRPr="008775FB" w:rsidRDefault="00D60061" w:rsidP="00D60061">
      <w:pPr>
        <w:rPr>
          <w:rFonts w:cstheme="minorHAnsi"/>
          <w:color w:val="202124"/>
          <w:sz w:val="24"/>
          <w:szCs w:val="24"/>
          <w:shd w:val="clear" w:color="auto" w:fill="FFFFFF"/>
        </w:rPr>
      </w:pPr>
      <w:r w:rsidRPr="008775FB">
        <w:rPr>
          <w:rFonts w:cstheme="minorHAnsi"/>
          <w:color w:val="202124"/>
          <w:sz w:val="24"/>
          <w:szCs w:val="24"/>
          <w:shd w:val="clear" w:color="auto" w:fill="FFFFFF"/>
        </w:rPr>
        <w:t xml:space="preserve">This </w:t>
      </w:r>
      <w:r w:rsidR="004B18CD">
        <w:rPr>
          <w:rFonts w:cstheme="minorHAnsi"/>
          <w:color w:val="202124"/>
          <w:sz w:val="24"/>
          <w:szCs w:val="24"/>
          <w:shd w:val="clear" w:color="auto" w:fill="FFFFFF"/>
        </w:rPr>
        <w:t>standard</w:t>
      </w:r>
      <w:r w:rsidR="004B18CD" w:rsidRPr="008775FB">
        <w:rPr>
          <w:rFonts w:cstheme="minorHAnsi"/>
          <w:color w:val="202124"/>
          <w:sz w:val="24"/>
          <w:szCs w:val="24"/>
          <w:shd w:val="clear" w:color="auto" w:fill="FFFFFF"/>
        </w:rPr>
        <w:t xml:space="preserve"> </w:t>
      </w:r>
      <w:r w:rsidR="008B4FA2" w:rsidRPr="008775FB">
        <w:rPr>
          <w:rFonts w:cstheme="minorHAnsi"/>
          <w:color w:val="202124"/>
          <w:sz w:val="24"/>
          <w:szCs w:val="24"/>
          <w:shd w:val="clear" w:color="auto" w:fill="FFFFFF"/>
        </w:rPr>
        <w:t xml:space="preserve">has been created with the </w:t>
      </w:r>
      <w:r w:rsidR="002409B5" w:rsidRPr="008775FB">
        <w:rPr>
          <w:rFonts w:cstheme="minorHAnsi"/>
          <w:color w:val="202124"/>
          <w:sz w:val="24"/>
          <w:szCs w:val="24"/>
          <w:shd w:val="clear" w:color="auto" w:fill="FFFFFF"/>
        </w:rPr>
        <w:t>support</w:t>
      </w:r>
      <w:r w:rsidR="008B4FA2" w:rsidRPr="008775FB">
        <w:rPr>
          <w:rFonts w:cstheme="minorHAnsi"/>
          <w:color w:val="202124"/>
          <w:sz w:val="24"/>
          <w:szCs w:val="24"/>
          <w:shd w:val="clear" w:color="auto" w:fill="FFFFFF"/>
        </w:rPr>
        <w:t xml:space="preserve"> of our Tenant Scrutiny Panel</w:t>
      </w:r>
      <w:r w:rsidR="002409B5" w:rsidRPr="008775FB">
        <w:rPr>
          <w:rFonts w:cstheme="minorHAnsi"/>
          <w:color w:val="202124"/>
          <w:sz w:val="24"/>
          <w:szCs w:val="24"/>
          <w:shd w:val="clear" w:color="auto" w:fill="FFFFFF"/>
        </w:rPr>
        <w:t xml:space="preserve">, who have provided a valuable insight from a tenant perspective. </w:t>
      </w:r>
    </w:p>
    <w:p w14:paraId="1C0599AA" w14:textId="6B8D8AA2" w:rsidR="00D60061" w:rsidRPr="008775FB" w:rsidRDefault="002409B5" w:rsidP="00D60061">
      <w:pPr>
        <w:rPr>
          <w:rFonts w:cstheme="minorHAnsi"/>
          <w:sz w:val="24"/>
          <w:szCs w:val="24"/>
        </w:rPr>
      </w:pPr>
      <w:r w:rsidRPr="008775FB">
        <w:rPr>
          <w:rFonts w:cstheme="minorHAnsi"/>
          <w:sz w:val="24"/>
          <w:szCs w:val="24"/>
        </w:rPr>
        <w:t xml:space="preserve">The information below </w:t>
      </w:r>
      <w:r w:rsidR="00F501BB" w:rsidRPr="008775FB">
        <w:rPr>
          <w:rFonts w:cstheme="minorHAnsi"/>
          <w:sz w:val="24"/>
          <w:szCs w:val="24"/>
        </w:rPr>
        <w:t xml:space="preserve">lets you know about the different </w:t>
      </w:r>
      <w:r w:rsidR="00691773" w:rsidRPr="008775FB">
        <w:rPr>
          <w:rFonts w:cstheme="minorHAnsi"/>
          <w:sz w:val="24"/>
          <w:szCs w:val="24"/>
        </w:rPr>
        <w:t>ways to communicate</w:t>
      </w:r>
      <w:r w:rsidR="002C053A">
        <w:rPr>
          <w:rFonts w:cstheme="minorHAnsi"/>
          <w:sz w:val="24"/>
          <w:szCs w:val="24"/>
        </w:rPr>
        <w:t xml:space="preserve"> with us</w:t>
      </w:r>
      <w:r w:rsidR="00691773" w:rsidRPr="008775FB">
        <w:rPr>
          <w:rFonts w:cstheme="minorHAnsi"/>
          <w:sz w:val="24"/>
          <w:szCs w:val="24"/>
        </w:rPr>
        <w:t xml:space="preserve"> and the services we </w:t>
      </w:r>
      <w:r w:rsidR="000F016C" w:rsidRPr="008775FB">
        <w:rPr>
          <w:rFonts w:cstheme="minorHAnsi"/>
          <w:sz w:val="24"/>
          <w:szCs w:val="24"/>
        </w:rPr>
        <w:t xml:space="preserve">deliver to you. </w:t>
      </w:r>
    </w:p>
    <w:p w14:paraId="48A64FFB" w14:textId="77777777" w:rsidR="002C053A" w:rsidRPr="002C053A" w:rsidRDefault="002C053A" w:rsidP="00763039">
      <w:pPr>
        <w:rPr>
          <w:b/>
          <w:bCs/>
          <w:sz w:val="28"/>
          <w:szCs w:val="28"/>
        </w:rPr>
      </w:pPr>
    </w:p>
    <w:p w14:paraId="138BD137" w14:textId="1A063B19" w:rsidR="00763039" w:rsidRPr="002C053A" w:rsidRDefault="001F04E9" w:rsidP="00763039">
      <w:pPr>
        <w:rPr>
          <w:b/>
          <w:bCs/>
          <w:sz w:val="28"/>
          <w:szCs w:val="28"/>
        </w:rPr>
      </w:pPr>
      <w:r w:rsidRPr="002C053A">
        <w:rPr>
          <w:b/>
          <w:bCs/>
          <w:sz w:val="28"/>
          <w:szCs w:val="28"/>
        </w:rPr>
        <w:t>Different ways we can communicate with each oth</w:t>
      </w:r>
      <w:r w:rsidR="00FF5B17">
        <w:rPr>
          <w:b/>
          <w:bCs/>
          <w:sz w:val="28"/>
          <w:szCs w:val="28"/>
        </w:rPr>
        <w:t>er</w:t>
      </w:r>
    </w:p>
    <w:p w14:paraId="148C6DD2" w14:textId="67B7DC50" w:rsidR="001F04E9" w:rsidRDefault="001F04E9" w:rsidP="001F04E9">
      <w:pPr>
        <w:spacing w:after="0"/>
        <w:rPr>
          <w:b/>
          <w:bCs/>
          <w:color w:val="660033"/>
          <w:sz w:val="24"/>
          <w:szCs w:val="24"/>
        </w:rPr>
      </w:pPr>
      <w:r w:rsidRPr="008775FB">
        <w:rPr>
          <w:b/>
          <w:bCs/>
          <w:color w:val="660033"/>
          <w:sz w:val="24"/>
          <w:szCs w:val="24"/>
        </w:rPr>
        <w:t>Phone Calls</w:t>
      </w:r>
    </w:p>
    <w:p w14:paraId="3C2CBADD" w14:textId="77777777" w:rsidR="00544CBF" w:rsidRPr="008775FB" w:rsidRDefault="00544CBF" w:rsidP="001F04E9">
      <w:pPr>
        <w:spacing w:after="0"/>
        <w:rPr>
          <w:b/>
          <w:bCs/>
          <w:color w:val="660033"/>
          <w:sz w:val="24"/>
          <w:szCs w:val="24"/>
        </w:rPr>
      </w:pPr>
    </w:p>
    <w:p w14:paraId="6A5DDCF7" w14:textId="2718FE17" w:rsidR="001F04E9" w:rsidRPr="008775FB" w:rsidRDefault="002C053A" w:rsidP="001F04E9">
      <w:pPr>
        <w:pStyle w:val="ListParagraph"/>
        <w:numPr>
          <w:ilvl w:val="0"/>
          <w:numId w:val="2"/>
        </w:numPr>
        <w:spacing w:after="0"/>
        <w:rPr>
          <w:sz w:val="24"/>
          <w:szCs w:val="24"/>
        </w:rPr>
      </w:pPr>
      <w:r>
        <w:rPr>
          <w:sz w:val="24"/>
          <w:szCs w:val="24"/>
        </w:rPr>
        <w:t>We will a</w:t>
      </w:r>
      <w:r w:rsidR="001F04E9" w:rsidRPr="008775FB">
        <w:rPr>
          <w:sz w:val="24"/>
          <w:szCs w:val="24"/>
        </w:rPr>
        <w:t xml:space="preserve">nswer telephone </w:t>
      </w:r>
      <w:r w:rsidR="00763039" w:rsidRPr="008775FB">
        <w:rPr>
          <w:sz w:val="24"/>
          <w:szCs w:val="24"/>
        </w:rPr>
        <w:t xml:space="preserve">your </w:t>
      </w:r>
      <w:r w:rsidR="001F04E9" w:rsidRPr="008775FB">
        <w:rPr>
          <w:sz w:val="24"/>
          <w:szCs w:val="24"/>
        </w:rPr>
        <w:t>call as quickly as possible</w:t>
      </w:r>
      <w:r>
        <w:rPr>
          <w:sz w:val="24"/>
          <w:szCs w:val="24"/>
        </w:rPr>
        <w:t>, greet you in a polite, friendly manner and let you know who you are speaking with.</w:t>
      </w:r>
    </w:p>
    <w:p w14:paraId="164AECD5" w14:textId="16F349D7" w:rsidR="00CF07FE" w:rsidRPr="00A718A5" w:rsidRDefault="00763039" w:rsidP="00B43B2C">
      <w:pPr>
        <w:pStyle w:val="ListParagraph"/>
        <w:numPr>
          <w:ilvl w:val="0"/>
          <w:numId w:val="2"/>
        </w:numPr>
        <w:spacing w:after="0"/>
        <w:rPr>
          <w:sz w:val="24"/>
          <w:szCs w:val="24"/>
        </w:rPr>
      </w:pPr>
      <w:r w:rsidRPr="00A718A5">
        <w:rPr>
          <w:sz w:val="24"/>
          <w:szCs w:val="24"/>
        </w:rPr>
        <w:t>To</w:t>
      </w:r>
      <w:r w:rsidR="004617E4" w:rsidRPr="00A718A5">
        <w:rPr>
          <w:sz w:val="24"/>
          <w:szCs w:val="24"/>
        </w:rPr>
        <w:t xml:space="preserve"> protect your personal information, </w:t>
      </w:r>
      <w:r w:rsidR="00710F28" w:rsidRPr="00A718A5">
        <w:rPr>
          <w:sz w:val="24"/>
          <w:szCs w:val="24"/>
        </w:rPr>
        <w:t xml:space="preserve">we </w:t>
      </w:r>
      <w:r w:rsidR="00B07BD8" w:rsidRPr="00A718A5">
        <w:rPr>
          <w:sz w:val="24"/>
          <w:szCs w:val="24"/>
        </w:rPr>
        <w:t>must</w:t>
      </w:r>
      <w:r w:rsidR="00710F28" w:rsidRPr="00A718A5">
        <w:rPr>
          <w:sz w:val="24"/>
          <w:szCs w:val="24"/>
        </w:rPr>
        <w:t xml:space="preserve"> ask you some security questions when you call us</w:t>
      </w:r>
      <w:r w:rsidR="00177BDD" w:rsidRPr="00A718A5">
        <w:rPr>
          <w:sz w:val="24"/>
          <w:szCs w:val="24"/>
        </w:rPr>
        <w:t xml:space="preserve"> </w:t>
      </w:r>
      <w:r w:rsidR="00A718A5" w:rsidRPr="00A718A5">
        <w:rPr>
          <w:sz w:val="24"/>
          <w:szCs w:val="24"/>
        </w:rPr>
        <w:t xml:space="preserve">so that we know we are speaking </w:t>
      </w:r>
      <w:r w:rsidR="001F04E9" w:rsidRPr="00A718A5">
        <w:rPr>
          <w:sz w:val="24"/>
          <w:szCs w:val="24"/>
        </w:rPr>
        <w:t xml:space="preserve">to the </w:t>
      </w:r>
      <w:r w:rsidRPr="00A718A5">
        <w:rPr>
          <w:sz w:val="24"/>
          <w:szCs w:val="24"/>
        </w:rPr>
        <w:t>right</w:t>
      </w:r>
      <w:r w:rsidR="001F04E9" w:rsidRPr="00A718A5">
        <w:rPr>
          <w:sz w:val="24"/>
          <w:szCs w:val="24"/>
        </w:rPr>
        <w:t xml:space="preserve"> person</w:t>
      </w:r>
      <w:r w:rsidR="00A718A5" w:rsidRPr="00A718A5">
        <w:rPr>
          <w:sz w:val="24"/>
          <w:szCs w:val="24"/>
        </w:rPr>
        <w:t>.</w:t>
      </w:r>
    </w:p>
    <w:p w14:paraId="687C8AE6" w14:textId="77777777" w:rsidR="001F04E9" w:rsidRPr="008775FB" w:rsidRDefault="001F04E9" w:rsidP="001F04E9">
      <w:pPr>
        <w:spacing w:after="0"/>
        <w:rPr>
          <w:b/>
          <w:bCs/>
          <w:color w:val="660033"/>
          <w:sz w:val="24"/>
          <w:szCs w:val="24"/>
        </w:rPr>
      </w:pPr>
    </w:p>
    <w:p w14:paraId="0CE9793E" w14:textId="77777777" w:rsidR="001F04E9" w:rsidRDefault="001F04E9" w:rsidP="001F04E9">
      <w:pPr>
        <w:spacing w:after="0"/>
        <w:rPr>
          <w:sz w:val="24"/>
          <w:szCs w:val="24"/>
        </w:rPr>
      </w:pPr>
      <w:r w:rsidRPr="008775FB">
        <w:rPr>
          <w:b/>
          <w:bCs/>
          <w:color w:val="660033"/>
          <w:sz w:val="24"/>
          <w:szCs w:val="24"/>
        </w:rPr>
        <w:t>Messages</w:t>
      </w:r>
      <w:r w:rsidRPr="008775FB">
        <w:rPr>
          <w:sz w:val="24"/>
          <w:szCs w:val="24"/>
        </w:rPr>
        <w:t xml:space="preserve"> </w:t>
      </w:r>
    </w:p>
    <w:p w14:paraId="55E17FA6" w14:textId="77777777" w:rsidR="00544CBF" w:rsidRPr="008775FB" w:rsidRDefault="00544CBF" w:rsidP="001F04E9">
      <w:pPr>
        <w:spacing w:after="0"/>
        <w:rPr>
          <w:sz w:val="24"/>
          <w:szCs w:val="24"/>
        </w:rPr>
      </w:pPr>
    </w:p>
    <w:p w14:paraId="7E20FBA5" w14:textId="4225CEC7" w:rsidR="001F04E9" w:rsidRPr="008775FB" w:rsidRDefault="00766AAF" w:rsidP="001F04E9">
      <w:pPr>
        <w:pStyle w:val="ListParagraph"/>
        <w:numPr>
          <w:ilvl w:val="0"/>
          <w:numId w:val="5"/>
        </w:numPr>
        <w:spacing w:after="0"/>
        <w:rPr>
          <w:sz w:val="24"/>
          <w:szCs w:val="24"/>
        </w:rPr>
      </w:pPr>
      <w:r w:rsidRPr="008775FB">
        <w:rPr>
          <w:sz w:val="24"/>
          <w:szCs w:val="24"/>
        </w:rPr>
        <w:t>If you leave us a</w:t>
      </w:r>
      <w:r w:rsidR="00A718A5">
        <w:rPr>
          <w:sz w:val="24"/>
          <w:szCs w:val="24"/>
        </w:rPr>
        <w:t xml:space="preserve"> voicemail</w:t>
      </w:r>
      <w:r w:rsidRPr="008775FB">
        <w:rPr>
          <w:sz w:val="24"/>
          <w:szCs w:val="24"/>
        </w:rPr>
        <w:t xml:space="preserve"> message, we will r</w:t>
      </w:r>
      <w:r w:rsidR="001F04E9" w:rsidRPr="008775FB">
        <w:rPr>
          <w:sz w:val="24"/>
          <w:szCs w:val="24"/>
        </w:rPr>
        <w:t>espond to messages by the end of that working day or if</w:t>
      </w:r>
      <w:r w:rsidR="003B483D">
        <w:rPr>
          <w:sz w:val="24"/>
          <w:szCs w:val="24"/>
        </w:rPr>
        <w:t xml:space="preserve"> we are</w:t>
      </w:r>
      <w:r w:rsidR="001F04E9" w:rsidRPr="008775FB">
        <w:rPr>
          <w:sz w:val="24"/>
          <w:szCs w:val="24"/>
        </w:rPr>
        <w:t xml:space="preserve"> out of the office, our message will say when we</w:t>
      </w:r>
      <w:r w:rsidR="003B483D">
        <w:rPr>
          <w:sz w:val="24"/>
          <w:szCs w:val="24"/>
        </w:rPr>
        <w:t xml:space="preserve"> </w:t>
      </w:r>
      <w:proofErr w:type="gramStart"/>
      <w:r w:rsidR="003B483D">
        <w:rPr>
          <w:sz w:val="24"/>
          <w:szCs w:val="24"/>
        </w:rPr>
        <w:t>will</w:t>
      </w:r>
      <w:r w:rsidR="001F04E9" w:rsidRPr="008775FB">
        <w:rPr>
          <w:sz w:val="24"/>
          <w:szCs w:val="24"/>
        </w:rPr>
        <w:t xml:space="preserve"> </w:t>
      </w:r>
      <w:r w:rsidR="007F2966">
        <w:rPr>
          <w:sz w:val="24"/>
          <w:szCs w:val="24"/>
        </w:rPr>
        <w:t>return</w:t>
      </w:r>
      <w:proofErr w:type="gramEnd"/>
      <w:r w:rsidR="001F04E9" w:rsidRPr="008775FB">
        <w:rPr>
          <w:sz w:val="24"/>
          <w:szCs w:val="24"/>
        </w:rPr>
        <w:t xml:space="preserve"> your call</w:t>
      </w:r>
      <w:r w:rsidR="004A4BF4">
        <w:rPr>
          <w:sz w:val="24"/>
          <w:szCs w:val="24"/>
        </w:rPr>
        <w:t>.</w:t>
      </w:r>
    </w:p>
    <w:p w14:paraId="5262D476" w14:textId="602213D7" w:rsidR="001F04E9" w:rsidRDefault="001F04E9" w:rsidP="001F04E9">
      <w:pPr>
        <w:pStyle w:val="ListParagraph"/>
        <w:spacing w:after="0"/>
        <w:rPr>
          <w:sz w:val="24"/>
          <w:szCs w:val="24"/>
        </w:rPr>
      </w:pPr>
    </w:p>
    <w:p w14:paraId="347DA5E2" w14:textId="52BBB8F8" w:rsidR="001F04E9" w:rsidRDefault="001F04E9" w:rsidP="00544CBF">
      <w:pPr>
        <w:keepNext/>
        <w:spacing w:after="0"/>
        <w:rPr>
          <w:b/>
          <w:bCs/>
          <w:color w:val="660033"/>
          <w:sz w:val="24"/>
          <w:szCs w:val="24"/>
        </w:rPr>
      </w:pPr>
      <w:r w:rsidRPr="008775FB">
        <w:rPr>
          <w:b/>
          <w:bCs/>
          <w:color w:val="660033"/>
          <w:sz w:val="24"/>
          <w:szCs w:val="24"/>
        </w:rPr>
        <w:lastRenderedPageBreak/>
        <w:t>Letters</w:t>
      </w:r>
      <w:r w:rsidR="00660831">
        <w:rPr>
          <w:b/>
          <w:bCs/>
          <w:color w:val="660033"/>
          <w:sz w:val="24"/>
          <w:szCs w:val="24"/>
        </w:rPr>
        <w:t xml:space="preserve"> and Emails</w:t>
      </w:r>
    </w:p>
    <w:p w14:paraId="1625015C" w14:textId="77777777" w:rsidR="00544CBF" w:rsidRPr="008775FB" w:rsidRDefault="00544CBF" w:rsidP="00544CBF">
      <w:pPr>
        <w:keepNext/>
        <w:keepLines/>
        <w:spacing w:after="0"/>
        <w:rPr>
          <w:sz w:val="24"/>
          <w:szCs w:val="24"/>
        </w:rPr>
      </w:pPr>
    </w:p>
    <w:p w14:paraId="7DBFA33F" w14:textId="426619B0" w:rsidR="001F04E9" w:rsidRPr="008775FB" w:rsidRDefault="00766AAF" w:rsidP="001F04E9">
      <w:pPr>
        <w:pStyle w:val="ListParagraph"/>
        <w:numPr>
          <w:ilvl w:val="0"/>
          <w:numId w:val="3"/>
        </w:numPr>
        <w:spacing w:after="0"/>
        <w:rPr>
          <w:sz w:val="24"/>
          <w:szCs w:val="24"/>
        </w:rPr>
      </w:pPr>
      <w:r w:rsidRPr="008775FB">
        <w:rPr>
          <w:sz w:val="24"/>
          <w:szCs w:val="24"/>
        </w:rPr>
        <w:t xml:space="preserve">If you </w:t>
      </w:r>
      <w:r w:rsidR="00660831">
        <w:rPr>
          <w:sz w:val="24"/>
          <w:szCs w:val="24"/>
        </w:rPr>
        <w:t xml:space="preserve">send us a letter or </w:t>
      </w:r>
      <w:r w:rsidR="00940467">
        <w:rPr>
          <w:sz w:val="24"/>
          <w:szCs w:val="24"/>
        </w:rPr>
        <w:t>email</w:t>
      </w:r>
      <w:r w:rsidRPr="008775FB">
        <w:rPr>
          <w:sz w:val="24"/>
          <w:szCs w:val="24"/>
        </w:rPr>
        <w:t xml:space="preserve"> us, we will a</w:t>
      </w:r>
      <w:r w:rsidR="001F04E9" w:rsidRPr="008775FB">
        <w:rPr>
          <w:sz w:val="24"/>
          <w:szCs w:val="24"/>
        </w:rPr>
        <w:t xml:space="preserve">cknowledge </w:t>
      </w:r>
      <w:r w:rsidRPr="008775FB">
        <w:rPr>
          <w:sz w:val="24"/>
          <w:szCs w:val="24"/>
        </w:rPr>
        <w:t>your</w:t>
      </w:r>
      <w:r w:rsidR="001F04E9" w:rsidRPr="008775FB">
        <w:rPr>
          <w:sz w:val="24"/>
          <w:szCs w:val="24"/>
        </w:rPr>
        <w:t xml:space="preserve"> </w:t>
      </w:r>
      <w:r w:rsidR="00940467">
        <w:rPr>
          <w:sz w:val="24"/>
          <w:szCs w:val="24"/>
        </w:rPr>
        <w:t>correspondence</w:t>
      </w:r>
      <w:r w:rsidR="001F04E9" w:rsidRPr="008775FB">
        <w:rPr>
          <w:sz w:val="24"/>
          <w:szCs w:val="24"/>
        </w:rPr>
        <w:t xml:space="preserve"> within 2 working days</w:t>
      </w:r>
      <w:r w:rsidRPr="008775FB">
        <w:rPr>
          <w:sz w:val="24"/>
          <w:szCs w:val="24"/>
        </w:rPr>
        <w:t>, and p</w:t>
      </w:r>
      <w:r w:rsidR="001F04E9" w:rsidRPr="008775FB">
        <w:rPr>
          <w:sz w:val="24"/>
          <w:szCs w:val="24"/>
        </w:rPr>
        <w:t>rovide a full response within 10 working days</w:t>
      </w:r>
      <w:r w:rsidR="004A4BF4">
        <w:rPr>
          <w:sz w:val="24"/>
          <w:szCs w:val="24"/>
        </w:rPr>
        <w:t>.</w:t>
      </w:r>
    </w:p>
    <w:p w14:paraId="77A3E924" w14:textId="28C00C90" w:rsidR="00766AAF" w:rsidRPr="00440DDA" w:rsidRDefault="00766AAF" w:rsidP="00C757C6">
      <w:pPr>
        <w:pStyle w:val="ListParagraph"/>
        <w:numPr>
          <w:ilvl w:val="0"/>
          <w:numId w:val="3"/>
        </w:numPr>
        <w:spacing w:after="0"/>
        <w:rPr>
          <w:sz w:val="24"/>
          <w:szCs w:val="24"/>
        </w:rPr>
      </w:pPr>
      <w:r w:rsidRPr="00440DDA">
        <w:rPr>
          <w:sz w:val="24"/>
          <w:szCs w:val="24"/>
        </w:rPr>
        <w:t>Sometimes things take a little longer</w:t>
      </w:r>
      <w:r w:rsidR="000844D1">
        <w:rPr>
          <w:sz w:val="24"/>
          <w:szCs w:val="24"/>
        </w:rPr>
        <w:t xml:space="preserve"> to investigate</w:t>
      </w:r>
      <w:r w:rsidRPr="00440DDA">
        <w:rPr>
          <w:sz w:val="24"/>
          <w:szCs w:val="24"/>
        </w:rPr>
        <w:t>, so we will write to you to let you know this</w:t>
      </w:r>
      <w:r w:rsidR="00660831" w:rsidRPr="00440DDA">
        <w:rPr>
          <w:sz w:val="24"/>
          <w:szCs w:val="24"/>
        </w:rPr>
        <w:t xml:space="preserve"> and</w:t>
      </w:r>
      <w:r w:rsidRPr="00440DDA">
        <w:rPr>
          <w:sz w:val="24"/>
          <w:szCs w:val="24"/>
        </w:rPr>
        <w:t xml:space="preserve"> the reasons why</w:t>
      </w:r>
      <w:r w:rsidR="001D768E" w:rsidRPr="00440DDA">
        <w:rPr>
          <w:sz w:val="24"/>
          <w:szCs w:val="24"/>
        </w:rPr>
        <w:t>.</w:t>
      </w:r>
    </w:p>
    <w:p w14:paraId="64EF031C" w14:textId="3B452D32" w:rsidR="001F04E9" w:rsidRPr="008775FB" w:rsidRDefault="001F04E9" w:rsidP="001F04E9">
      <w:pPr>
        <w:pStyle w:val="ListParagraph"/>
        <w:numPr>
          <w:ilvl w:val="0"/>
          <w:numId w:val="4"/>
        </w:numPr>
        <w:spacing w:after="0"/>
        <w:rPr>
          <w:sz w:val="24"/>
          <w:szCs w:val="24"/>
        </w:rPr>
      </w:pPr>
      <w:r w:rsidRPr="008775FB">
        <w:rPr>
          <w:sz w:val="24"/>
          <w:szCs w:val="24"/>
        </w:rPr>
        <w:t xml:space="preserve">If the person you are </w:t>
      </w:r>
      <w:r w:rsidR="00660831">
        <w:rPr>
          <w:sz w:val="24"/>
          <w:szCs w:val="24"/>
        </w:rPr>
        <w:t>writing to</w:t>
      </w:r>
      <w:r w:rsidRPr="008775FB">
        <w:rPr>
          <w:sz w:val="24"/>
          <w:szCs w:val="24"/>
        </w:rPr>
        <w:t xml:space="preserve"> is away from the office, </w:t>
      </w:r>
      <w:r w:rsidR="00766AAF" w:rsidRPr="008775FB">
        <w:rPr>
          <w:sz w:val="24"/>
          <w:szCs w:val="24"/>
        </w:rPr>
        <w:t xml:space="preserve">you </w:t>
      </w:r>
      <w:r w:rsidRPr="008775FB">
        <w:rPr>
          <w:sz w:val="24"/>
          <w:szCs w:val="24"/>
        </w:rPr>
        <w:t>will receive a response to let you know and the name of a different member of the team who can help you while they are away</w:t>
      </w:r>
      <w:r w:rsidR="001D768E">
        <w:rPr>
          <w:sz w:val="24"/>
          <w:szCs w:val="24"/>
        </w:rPr>
        <w:t>.</w:t>
      </w:r>
      <w:r w:rsidRPr="008775FB">
        <w:rPr>
          <w:sz w:val="24"/>
          <w:szCs w:val="24"/>
        </w:rPr>
        <w:t xml:space="preserve"> </w:t>
      </w:r>
    </w:p>
    <w:p w14:paraId="405746AD" w14:textId="6FCAAB72" w:rsidR="001F04E9" w:rsidRDefault="001F04E9" w:rsidP="001F04E9">
      <w:pPr>
        <w:pStyle w:val="ListParagraph"/>
        <w:numPr>
          <w:ilvl w:val="0"/>
          <w:numId w:val="4"/>
        </w:numPr>
        <w:spacing w:after="0"/>
        <w:rPr>
          <w:sz w:val="24"/>
          <w:szCs w:val="24"/>
        </w:rPr>
      </w:pPr>
      <w:r w:rsidRPr="008775FB">
        <w:rPr>
          <w:sz w:val="24"/>
          <w:szCs w:val="24"/>
        </w:rPr>
        <w:t>For</w:t>
      </w:r>
      <w:r w:rsidR="00766AAF" w:rsidRPr="008775FB">
        <w:rPr>
          <w:sz w:val="24"/>
          <w:szCs w:val="24"/>
        </w:rPr>
        <w:t xml:space="preserve"> information </w:t>
      </w:r>
      <w:r w:rsidRPr="008775FB">
        <w:rPr>
          <w:sz w:val="24"/>
          <w:szCs w:val="24"/>
        </w:rPr>
        <w:t>about complaints, refer to the section “When things go wrong”</w:t>
      </w:r>
      <w:r w:rsidR="001D768E">
        <w:rPr>
          <w:sz w:val="24"/>
          <w:szCs w:val="24"/>
        </w:rPr>
        <w:t>.</w:t>
      </w:r>
    </w:p>
    <w:p w14:paraId="4D201A17" w14:textId="328317E8" w:rsidR="00AD3DB3" w:rsidRDefault="00AD3DB3" w:rsidP="00AD3DB3">
      <w:pPr>
        <w:spacing w:after="0"/>
        <w:rPr>
          <w:sz w:val="24"/>
          <w:szCs w:val="24"/>
        </w:rPr>
      </w:pPr>
    </w:p>
    <w:p w14:paraId="4C6CAEE1" w14:textId="627743A4" w:rsidR="00AD3DB3" w:rsidRDefault="00AD3DB3" w:rsidP="00AD3DB3">
      <w:pPr>
        <w:spacing w:after="0"/>
        <w:rPr>
          <w:b/>
          <w:bCs/>
          <w:color w:val="660033"/>
          <w:sz w:val="24"/>
          <w:szCs w:val="24"/>
        </w:rPr>
      </w:pPr>
      <w:r>
        <w:rPr>
          <w:b/>
          <w:bCs/>
          <w:color w:val="660033"/>
          <w:sz w:val="24"/>
          <w:szCs w:val="24"/>
        </w:rPr>
        <w:t>Tenant Portal</w:t>
      </w:r>
    </w:p>
    <w:p w14:paraId="3AE604A5" w14:textId="77777777" w:rsidR="00544CBF" w:rsidRDefault="00544CBF" w:rsidP="00AD3DB3">
      <w:pPr>
        <w:spacing w:after="0"/>
        <w:rPr>
          <w:b/>
          <w:bCs/>
          <w:color w:val="660033"/>
          <w:sz w:val="24"/>
          <w:szCs w:val="24"/>
        </w:rPr>
      </w:pPr>
    </w:p>
    <w:p w14:paraId="3CB469B1" w14:textId="35DA8005" w:rsidR="006C3836" w:rsidRDefault="006C3836" w:rsidP="006C3836">
      <w:pPr>
        <w:rPr>
          <w:sz w:val="24"/>
          <w:szCs w:val="24"/>
        </w:rPr>
      </w:pPr>
      <w:r>
        <w:rPr>
          <w:sz w:val="24"/>
          <w:szCs w:val="24"/>
        </w:rPr>
        <w:t>WFHA have a new secure online tenant portal.  It is available 24</w:t>
      </w:r>
      <w:r w:rsidR="000844D1">
        <w:rPr>
          <w:sz w:val="24"/>
          <w:szCs w:val="24"/>
        </w:rPr>
        <w:t xml:space="preserve"> hours a day</w:t>
      </w:r>
      <w:r>
        <w:rPr>
          <w:sz w:val="24"/>
          <w:szCs w:val="24"/>
        </w:rPr>
        <w:t xml:space="preserve"> and is an easy and convenient way of helping you manage your tenancy. </w:t>
      </w:r>
    </w:p>
    <w:p w14:paraId="00086791" w14:textId="6CEB18AA" w:rsidR="006C3836" w:rsidRDefault="006C3836" w:rsidP="006C3836">
      <w:pPr>
        <w:rPr>
          <w:b/>
          <w:bCs/>
          <w:sz w:val="24"/>
          <w:szCs w:val="24"/>
        </w:rPr>
      </w:pPr>
      <w:r>
        <w:rPr>
          <w:sz w:val="24"/>
          <w:szCs w:val="24"/>
        </w:rPr>
        <w:t xml:space="preserve">The self-service portal allows you to: </w:t>
      </w:r>
    </w:p>
    <w:p w14:paraId="5D79E909" w14:textId="77777777" w:rsidR="006C3836" w:rsidRDefault="006C3836" w:rsidP="006C3836">
      <w:pPr>
        <w:pStyle w:val="ListParagraph"/>
        <w:numPr>
          <w:ilvl w:val="0"/>
          <w:numId w:val="15"/>
        </w:numPr>
        <w:spacing w:after="0" w:line="240" w:lineRule="auto"/>
        <w:rPr>
          <w:rFonts w:eastAsia="Times New Roman"/>
          <w:sz w:val="24"/>
          <w:szCs w:val="24"/>
        </w:rPr>
      </w:pPr>
      <w:r>
        <w:rPr>
          <w:rFonts w:eastAsia="Times New Roman"/>
          <w:sz w:val="24"/>
          <w:szCs w:val="24"/>
        </w:rPr>
        <w:t>Report a non-emergency repair</w:t>
      </w:r>
    </w:p>
    <w:p w14:paraId="28EDE36D" w14:textId="77777777" w:rsidR="006C3836" w:rsidRDefault="006C3836" w:rsidP="006C3836">
      <w:pPr>
        <w:pStyle w:val="ListParagraph"/>
        <w:numPr>
          <w:ilvl w:val="0"/>
          <w:numId w:val="15"/>
        </w:numPr>
        <w:spacing w:after="0" w:line="240" w:lineRule="auto"/>
        <w:rPr>
          <w:rFonts w:eastAsia="Times New Roman"/>
          <w:sz w:val="24"/>
          <w:szCs w:val="24"/>
        </w:rPr>
      </w:pPr>
      <w:r>
        <w:rPr>
          <w:rFonts w:eastAsia="Times New Roman"/>
          <w:sz w:val="24"/>
          <w:szCs w:val="24"/>
        </w:rPr>
        <w:t xml:space="preserve">Check your rent account </w:t>
      </w:r>
    </w:p>
    <w:p w14:paraId="493A95F4" w14:textId="77777777" w:rsidR="006C3836" w:rsidRDefault="006C3836" w:rsidP="006C3836">
      <w:pPr>
        <w:pStyle w:val="ListParagraph"/>
        <w:numPr>
          <w:ilvl w:val="0"/>
          <w:numId w:val="15"/>
        </w:numPr>
        <w:spacing w:after="0" w:line="240" w:lineRule="auto"/>
        <w:rPr>
          <w:rFonts w:eastAsia="Times New Roman"/>
          <w:sz w:val="24"/>
          <w:szCs w:val="24"/>
        </w:rPr>
      </w:pPr>
      <w:r>
        <w:rPr>
          <w:rFonts w:eastAsia="Times New Roman"/>
          <w:sz w:val="24"/>
          <w:szCs w:val="24"/>
        </w:rPr>
        <w:t>Print a rent statement</w:t>
      </w:r>
    </w:p>
    <w:p w14:paraId="679784CF" w14:textId="77777777" w:rsidR="006C3836" w:rsidRDefault="006C3836" w:rsidP="006C3836">
      <w:pPr>
        <w:pStyle w:val="ListParagraph"/>
        <w:numPr>
          <w:ilvl w:val="0"/>
          <w:numId w:val="15"/>
        </w:numPr>
        <w:spacing w:after="0" w:line="240" w:lineRule="auto"/>
        <w:rPr>
          <w:rFonts w:eastAsia="Times New Roman"/>
          <w:sz w:val="24"/>
          <w:szCs w:val="24"/>
        </w:rPr>
      </w:pPr>
      <w:r>
        <w:rPr>
          <w:rFonts w:eastAsia="Times New Roman"/>
          <w:sz w:val="24"/>
          <w:szCs w:val="24"/>
        </w:rPr>
        <w:t>Give us a compliment or make a complaint</w:t>
      </w:r>
    </w:p>
    <w:p w14:paraId="3ACEEADE" w14:textId="77777777" w:rsidR="006C3836" w:rsidRDefault="006C3836" w:rsidP="006C3836">
      <w:pPr>
        <w:pStyle w:val="ListParagraph"/>
        <w:numPr>
          <w:ilvl w:val="0"/>
          <w:numId w:val="15"/>
        </w:numPr>
        <w:spacing w:after="0" w:line="240" w:lineRule="auto"/>
        <w:rPr>
          <w:rFonts w:eastAsia="Times New Roman"/>
          <w:sz w:val="24"/>
          <w:szCs w:val="24"/>
        </w:rPr>
      </w:pPr>
      <w:r>
        <w:rPr>
          <w:rFonts w:eastAsia="Times New Roman"/>
          <w:sz w:val="24"/>
          <w:szCs w:val="24"/>
        </w:rPr>
        <w:t>Check and update some of the information held about you and your household</w:t>
      </w:r>
    </w:p>
    <w:p w14:paraId="2F150F2E" w14:textId="6D6C426D" w:rsidR="006C3836" w:rsidRDefault="006C3836" w:rsidP="006C3836">
      <w:pPr>
        <w:pStyle w:val="ListParagraph"/>
        <w:numPr>
          <w:ilvl w:val="0"/>
          <w:numId w:val="15"/>
        </w:numPr>
        <w:spacing w:after="0" w:line="240" w:lineRule="auto"/>
        <w:rPr>
          <w:rFonts w:eastAsia="Times New Roman"/>
          <w:sz w:val="24"/>
          <w:szCs w:val="24"/>
        </w:rPr>
      </w:pPr>
      <w:r>
        <w:rPr>
          <w:rFonts w:eastAsia="Times New Roman"/>
          <w:sz w:val="24"/>
          <w:szCs w:val="24"/>
        </w:rPr>
        <w:t>Engage with us in other ways</w:t>
      </w:r>
    </w:p>
    <w:p w14:paraId="6D3D43F5" w14:textId="34045307" w:rsidR="006C3836" w:rsidRDefault="006C3836" w:rsidP="006C3836">
      <w:pPr>
        <w:spacing w:after="0" w:line="240" w:lineRule="auto"/>
        <w:rPr>
          <w:rFonts w:eastAsia="Times New Roman"/>
          <w:sz w:val="24"/>
          <w:szCs w:val="24"/>
        </w:rPr>
      </w:pPr>
    </w:p>
    <w:p w14:paraId="146AC58B" w14:textId="69EF7B90" w:rsidR="00AD3DB3" w:rsidRPr="00AD3DB3" w:rsidRDefault="006C3836" w:rsidP="006C3836">
      <w:pPr>
        <w:spacing w:after="0" w:line="240" w:lineRule="auto"/>
        <w:rPr>
          <w:sz w:val="24"/>
          <w:szCs w:val="24"/>
        </w:rPr>
      </w:pPr>
      <w:r>
        <w:rPr>
          <w:rFonts w:eastAsia="Times New Roman"/>
          <w:sz w:val="24"/>
          <w:szCs w:val="24"/>
        </w:rPr>
        <w:t xml:space="preserve">Please visit our website: </w:t>
      </w:r>
      <w:hyperlink r:id="rId12" w:history="1">
        <w:r w:rsidRPr="004C2145">
          <w:rPr>
            <w:rStyle w:val="Hyperlink"/>
            <w:rFonts w:eastAsia="Times New Roman"/>
            <w:sz w:val="24"/>
            <w:szCs w:val="24"/>
          </w:rPr>
          <w:t>www.wfha.org.uk</w:t>
        </w:r>
      </w:hyperlink>
      <w:r>
        <w:rPr>
          <w:rFonts w:eastAsia="Times New Roman"/>
          <w:sz w:val="24"/>
          <w:szCs w:val="24"/>
        </w:rPr>
        <w:t xml:space="preserve"> –to set up your </w:t>
      </w:r>
      <w:r w:rsidR="00200161">
        <w:rPr>
          <w:rFonts w:eastAsia="Times New Roman"/>
          <w:sz w:val="24"/>
          <w:szCs w:val="24"/>
        </w:rPr>
        <w:t xml:space="preserve">tenant portal </w:t>
      </w:r>
      <w:r>
        <w:rPr>
          <w:rFonts w:eastAsia="Times New Roman"/>
          <w:sz w:val="24"/>
          <w:szCs w:val="24"/>
        </w:rPr>
        <w:t xml:space="preserve">account, or contact 020 8524 6987, option 4 for more information or help. </w:t>
      </w:r>
    </w:p>
    <w:p w14:paraId="6F3F3E33" w14:textId="77777777" w:rsidR="001F04E9" w:rsidRPr="008775FB" w:rsidRDefault="001F04E9" w:rsidP="001F04E9">
      <w:pPr>
        <w:pStyle w:val="ListParagraph"/>
        <w:spacing w:after="0"/>
        <w:rPr>
          <w:sz w:val="24"/>
          <w:szCs w:val="24"/>
        </w:rPr>
      </w:pPr>
    </w:p>
    <w:p w14:paraId="07326424" w14:textId="77777777" w:rsidR="001F04E9" w:rsidRDefault="001F04E9" w:rsidP="001F04E9">
      <w:pPr>
        <w:spacing w:after="0"/>
        <w:rPr>
          <w:b/>
          <w:bCs/>
          <w:color w:val="660033"/>
          <w:sz w:val="24"/>
          <w:szCs w:val="24"/>
        </w:rPr>
      </w:pPr>
      <w:r w:rsidRPr="008775FB">
        <w:rPr>
          <w:b/>
          <w:bCs/>
          <w:color w:val="660033"/>
          <w:sz w:val="24"/>
          <w:szCs w:val="24"/>
        </w:rPr>
        <w:t>Visits to our office</w:t>
      </w:r>
    </w:p>
    <w:p w14:paraId="719F89D0" w14:textId="77777777" w:rsidR="00544CBF" w:rsidRPr="008775FB" w:rsidRDefault="00544CBF" w:rsidP="001F04E9">
      <w:pPr>
        <w:spacing w:after="0"/>
        <w:rPr>
          <w:sz w:val="24"/>
          <w:szCs w:val="24"/>
        </w:rPr>
      </w:pPr>
    </w:p>
    <w:p w14:paraId="33387D44" w14:textId="22031DDF" w:rsidR="001F04E9" w:rsidRPr="008775FB" w:rsidRDefault="00766AAF" w:rsidP="006E1092">
      <w:pPr>
        <w:pStyle w:val="ListParagraph"/>
        <w:numPr>
          <w:ilvl w:val="0"/>
          <w:numId w:val="5"/>
        </w:numPr>
        <w:spacing w:after="0"/>
        <w:rPr>
          <w:sz w:val="24"/>
          <w:szCs w:val="24"/>
        </w:rPr>
      </w:pPr>
      <w:r w:rsidRPr="008775FB">
        <w:rPr>
          <w:sz w:val="24"/>
          <w:szCs w:val="24"/>
        </w:rPr>
        <w:t xml:space="preserve">Our offices are not </w:t>
      </w:r>
      <w:r w:rsidR="006E1092" w:rsidRPr="008775FB">
        <w:rPr>
          <w:sz w:val="24"/>
          <w:szCs w:val="24"/>
        </w:rPr>
        <w:t xml:space="preserve">open to the public, therefore if you want to see a member of the team, please contact us </w:t>
      </w:r>
      <w:r w:rsidR="00821E5A">
        <w:rPr>
          <w:sz w:val="24"/>
          <w:szCs w:val="24"/>
        </w:rPr>
        <w:t xml:space="preserve">and we will </w:t>
      </w:r>
      <w:r w:rsidR="006E1092" w:rsidRPr="008775FB">
        <w:rPr>
          <w:sz w:val="24"/>
          <w:szCs w:val="24"/>
        </w:rPr>
        <w:t>make</w:t>
      </w:r>
      <w:r w:rsidR="00821E5A">
        <w:rPr>
          <w:sz w:val="24"/>
          <w:szCs w:val="24"/>
        </w:rPr>
        <w:t xml:space="preserve"> you</w:t>
      </w:r>
      <w:r w:rsidR="006E1092" w:rsidRPr="008775FB">
        <w:rPr>
          <w:sz w:val="24"/>
          <w:szCs w:val="24"/>
        </w:rPr>
        <w:t xml:space="preserve"> an</w:t>
      </w:r>
      <w:r w:rsidR="001F04E9" w:rsidRPr="008775FB">
        <w:rPr>
          <w:sz w:val="24"/>
          <w:szCs w:val="24"/>
        </w:rPr>
        <w:t xml:space="preserve"> appointmen</w:t>
      </w:r>
      <w:r w:rsidR="006E1092" w:rsidRPr="008775FB">
        <w:rPr>
          <w:sz w:val="24"/>
          <w:szCs w:val="24"/>
        </w:rPr>
        <w:t>t</w:t>
      </w:r>
      <w:r w:rsidR="00440DDA">
        <w:rPr>
          <w:sz w:val="24"/>
          <w:szCs w:val="24"/>
        </w:rPr>
        <w:t>.</w:t>
      </w:r>
    </w:p>
    <w:p w14:paraId="192A586C" w14:textId="77777777" w:rsidR="001F04E9" w:rsidRPr="008775FB" w:rsidRDefault="001F04E9" w:rsidP="001F04E9">
      <w:pPr>
        <w:spacing w:after="0"/>
        <w:rPr>
          <w:sz w:val="24"/>
          <w:szCs w:val="24"/>
        </w:rPr>
      </w:pPr>
    </w:p>
    <w:p w14:paraId="2B29F8DB" w14:textId="5D04F655" w:rsidR="001F04E9" w:rsidRPr="00821E5A" w:rsidRDefault="001F04E9" w:rsidP="001F04E9">
      <w:pPr>
        <w:spacing w:after="0"/>
        <w:rPr>
          <w:b/>
          <w:bCs/>
          <w:sz w:val="28"/>
          <w:szCs w:val="28"/>
        </w:rPr>
      </w:pPr>
      <w:r w:rsidRPr="00821E5A">
        <w:rPr>
          <w:b/>
          <w:bCs/>
          <w:sz w:val="28"/>
          <w:szCs w:val="28"/>
        </w:rPr>
        <w:t>Quality services we will deliver to y</w:t>
      </w:r>
      <w:r w:rsidR="00821E5A" w:rsidRPr="00821E5A">
        <w:rPr>
          <w:b/>
          <w:bCs/>
          <w:sz w:val="28"/>
          <w:szCs w:val="28"/>
        </w:rPr>
        <w:t>ou</w:t>
      </w:r>
    </w:p>
    <w:p w14:paraId="043CAE6C" w14:textId="77777777" w:rsidR="001F04E9" w:rsidRPr="008775FB" w:rsidRDefault="001F04E9" w:rsidP="001F04E9">
      <w:pPr>
        <w:spacing w:after="0"/>
        <w:rPr>
          <w:b/>
          <w:bCs/>
          <w:color w:val="660033"/>
          <w:sz w:val="24"/>
          <w:szCs w:val="24"/>
        </w:rPr>
      </w:pPr>
    </w:p>
    <w:p w14:paraId="26FC15F1" w14:textId="77777777" w:rsidR="001F04E9" w:rsidRDefault="001F04E9" w:rsidP="001F04E9">
      <w:pPr>
        <w:spacing w:after="0"/>
        <w:rPr>
          <w:b/>
          <w:bCs/>
          <w:color w:val="660033"/>
          <w:sz w:val="24"/>
          <w:szCs w:val="24"/>
        </w:rPr>
      </w:pPr>
      <w:r w:rsidRPr="008775FB">
        <w:rPr>
          <w:b/>
          <w:bCs/>
          <w:color w:val="660033"/>
          <w:sz w:val="24"/>
          <w:szCs w:val="24"/>
        </w:rPr>
        <w:t>Rent services</w:t>
      </w:r>
    </w:p>
    <w:p w14:paraId="13C4C21A" w14:textId="77777777" w:rsidR="00544CBF" w:rsidRPr="008775FB" w:rsidRDefault="00544CBF" w:rsidP="001F04E9">
      <w:pPr>
        <w:spacing w:after="0"/>
        <w:rPr>
          <w:sz w:val="24"/>
          <w:szCs w:val="24"/>
        </w:rPr>
      </w:pPr>
    </w:p>
    <w:p w14:paraId="2FE27493" w14:textId="3399CEAA" w:rsidR="001F04E9" w:rsidRPr="008775FB" w:rsidRDefault="00821E5A" w:rsidP="001F04E9">
      <w:pPr>
        <w:pStyle w:val="ListParagraph"/>
        <w:numPr>
          <w:ilvl w:val="0"/>
          <w:numId w:val="6"/>
        </w:numPr>
        <w:spacing w:after="0"/>
        <w:rPr>
          <w:sz w:val="24"/>
          <w:szCs w:val="24"/>
        </w:rPr>
      </w:pPr>
      <w:r>
        <w:rPr>
          <w:sz w:val="24"/>
          <w:szCs w:val="24"/>
        </w:rPr>
        <w:t>We will m</w:t>
      </w:r>
      <w:r w:rsidR="001F04E9" w:rsidRPr="008775FB">
        <w:rPr>
          <w:sz w:val="24"/>
          <w:szCs w:val="24"/>
        </w:rPr>
        <w:t xml:space="preserve">ake it easy </w:t>
      </w:r>
      <w:r>
        <w:rPr>
          <w:sz w:val="24"/>
          <w:szCs w:val="24"/>
        </w:rPr>
        <w:t xml:space="preserve">for you </w:t>
      </w:r>
      <w:r w:rsidR="001F04E9" w:rsidRPr="008775FB">
        <w:rPr>
          <w:sz w:val="24"/>
          <w:szCs w:val="24"/>
        </w:rPr>
        <w:t>to pay your rent and tell you</w:t>
      </w:r>
      <w:r w:rsidR="004944BC">
        <w:rPr>
          <w:sz w:val="24"/>
          <w:szCs w:val="24"/>
        </w:rPr>
        <w:t xml:space="preserve"> where and</w:t>
      </w:r>
      <w:r w:rsidR="001F04E9" w:rsidRPr="008775FB">
        <w:rPr>
          <w:sz w:val="24"/>
          <w:szCs w:val="24"/>
        </w:rPr>
        <w:t xml:space="preserve"> how to </w:t>
      </w:r>
      <w:r w:rsidR="004944BC">
        <w:rPr>
          <w:sz w:val="24"/>
          <w:szCs w:val="24"/>
        </w:rPr>
        <w:t>pay</w:t>
      </w:r>
      <w:r w:rsidR="0001338B">
        <w:rPr>
          <w:sz w:val="24"/>
          <w:szCs w:val="24"/>
        </w:rPr>
        <w:t xml:space="preserve"> when you first sign your tenancy</w:t>
      </w:r>
      <w:r w:rsidR="006B5E19">
        <w:rPr>
          <w:sz w:val="24"/>
          <w:szCs w:val="24"/>
        </w:rPr>
        <w:t xml:space="preserve"> with us</w:t>
      </w:r>
      <w:r w:rsidR="004944BC">
        <w:rPr>
          <w:sz w:val="24"/>
          <w:szCs w:val="24"/>
        </w:rPr>
        <w:t xml:space="preserve">. </w:t>
      </w:r>
    </w:p>
    <w:p w14:paraId="1D9F03D2" w14:textId="29C961D7" w:rsidR="001F04E9" w:rsidRPr="008775FB" w:rsidRDefault="004944BC" w:rsidP="001F04E9">
      <w:pPr>
        <w:pStyle w:val="ListParagraph"/>
        <w:numPr>
          <w:ilvl w:val="0"/>
          <w:numId w:val="6"/>
        </w:numPr>
        <w:spacing w:after="0"/>
        <w:rPr>
          <w:sz w:val="24"/>
          <w:szCs w:val="24"/>
        </w:rPr>
      </w:pPr>
      <w:r>
        <w:rPr>
          <w:sz w:val="24"/>
          <w:szCs w:val="24"/>
        </w:rPr>
        <w:t>A rent card will be sent to you within</w:t>
      </w:r>
      <w:r w:rsidR="001F04E9" w:rsidRPr="008775FB">
        <w:rPr>
          <w:sz w:val="24"/>
          <w:szCs w:val="24"/>
        </w:rPr>
        <w:t xml:space="preserve"> 5 </w:t>
      </w:r>
      <w:r w:rsidR="006B5E19">
        <w:rPr>
          <w:sz w:val="24"/>
          <w:szCs w:val="24"/>
        </w:rPr>
        <w:t xml:space="preserve">working </w:t>
      </w:r>
      <w:r w:rsidR="001F04E9" w:rsidRPr="008775FB">
        <w:rPr>
          <w:sz w:val="24"/>
          <w:szCs w:val="24"/>
        </w:rPr>
        <w:t>days of your tenancy starting</w:t>
      </w:r>
      <w:r w:rsidR="0096286D">
        <w:rPr>
          <w:sz w:val="24"/>
          <w:szCs w:val="24"/>
        </w:rPr>
        <w:t xml:space="preserve">. </w:t>
      </w:r>
    </w:p>
    <w:p w14:paraId="78624FA6" w14:textId="5742C9D8" w:rsidR="001F04E9" w:rsidRPr="008775FB" w:rsidRDefault="0096286D" w:rsidP="001F04E9">
      <w:pPr>
        <w:pStyle w:val="ListParagraph"/>
        <w:numPr>
          <w:ilvl w:val="0"/>
          <w:numId w:val="6"/>
        </w:numPr>
        <w:spacing w:after="0"/>
        <w:rPr>
          <w:sz w:val="24"/>
          <w:szCs w:val="24"/>
        </w:rPr>
      </w:pPr>
      <w:r>
        <w:rPr>
          <w:sz w:val="24"/>
          <w:szCs w:val="24"/>
        </w:rPr>
        <w:t>Rent</w:t>
      </w:r>
      <w:r w:rsidR="001F04E9" w:rsidRPr="008775FB">
        <w:rPr>
          <w:sz w:val="24"/>
          <w:szCs w:val="24"/>
        </w:rPr>
        <w:t xml:space="preserve"> statement</w:t>
      </w:r>
      <w:r>
        <w:rPr>
          <w:sz w:val="24"/>
          <w:szCs w:val="24"/>
        </w:rPr>
        <w:t>s</w:t>
      </w:r>
      <w:r w:rsidR="001F04E9" w:rsidRPr="008775FB">
        <w:rPr>
          <w:sz w:val="24"/>
          <w:szCs w:val="24"/>
        </w:rPr>
        <w:t xml:space="preserve"> </w:t>
      </w:r>
      <w:r>
        <w:rPr>
          <w:sz w:val="24"/>
          <w:szCs w:val="24"/>
        </w:rPr>
        <w:t xml:space="preserve">are sent to all tenants every </w:t>
      </w:r>
      <w:r w:rsidR="001F04E9" w:rsidRPr="008775FB">
        <w:rPr>
          <w:sz w:val="24"/>
          <w:szCs w:val="24"/>
        </w:rPr>
        <w:t>3 months</w:t>
      </w:r>
      <w:r w:rsidR="00574D99">
        <w:rPr>
          <w:sz w:val="24"/>
          <w:szCs w:val="24"/>
        </w:rPr>
        <w:t xml:space="preserve"> and</w:t>
      </w:r>
      <w:r w:rsidR="00440DDA">
        <w:rPr>
          <w:sz w:val="24"/>
          <w:szCs w:val="24"/>
        </w:rPr>
        <w:t xml:space="preserve"> if you need one</w:t>
      </w:r>
      <w:r w:rsidR="00574D99">
        <w:rPr>
          <w:sz w:val="24"/>
          <w:szCs w:val="24"/>
        </w:rPr>
        <w:t xml:space="preserve"> sooner</w:t>
      </w:r>
      <w:r w:rsidR="00440DDA">
        <w:rPr>
          <w:sz w:val="24"/>
          <w:szCs w:val="24"/>
        </w:rPr>
        <w:t xml:space="preserve">, let us know and we can send one to you. </w:t>
      </w:r>
      <w:r w:rsidR="00574D99">
        <w:rPr>
          <w:sz w:val="24"/>
          <w:szCs w:val="24"/>
        </w:rPr>
        <w:t xml:space="preserve"> </w:t>
      </w:r>
      <w:r w:rsidR="00D5422E">
        <w:rPr>
          <w:sz w:val="24"/>
          <w:szCs w:val="24"/>
        </w:rPr>
        <w:t>You can also access this via the online Tenant Portal.</w:t>
      </w:r>
    </w:p>
    <w:p w14:paraId="7638E3C5" w14:textId="4740BB48" w:rsidR="00194EB3" w:rsidRDefault="001D309B" w:rsidP="001F04E9">
      <w:pPr>
        <w:pStyle w:val="ListParagraph"/>
        <w:numPr>
          <w:ilvl w:val="0"/>
          <w:numId w:val="6"/>
        </w:numPr>
        <w:spacing w:after="0"/>
        <w:rPr>
          <w:sz w:val="24"/>
          <w:szCs w:val="24"/>
        </w:rPr>
      </w:pPr>
      <w:r>
        <w:rPr>
          <w:sz w:val="24"/>
          <w:szCs w:val="24"/>
        </w:rPr>
        <w:lastRenderedPageBreak/>
        <w:t xml:space="preserve">If there are any changes </w:t>
      </w:r>
      <w:r w:rsidR="00742D97">
        <w:rPr>
          <w:sz w:val="24"/>
          <w:szCs w:val="24"/>
        </w:rPr>
        <w:t xml:space="preserve">to the services you receive, we </w:t>
      </w:r>
      <w:r w:rsidR="00574D99">
        <w:rPr>
          <w:sz w:val="24"/>
          <w:szCs w:val="24"/>
        </w:rPr>
        <w:t>will c</w:t>
      </w:r>
      <w:r w:rsidR="001F04E9" w:rsidRPr="008775FB">
        <w:rPr>
          <w:sz w:val="24"/>
          <w:szCs w:val="24"/>
        </w:rPr>
        <w:t xml:space="preserve">onsult </w:t>
      </w:r>
      <w:r w:rsidR="000837D3">
        <w:rPr>
          <w:sz w:val="24"/>
          <w:szCs w:val="24"/>
        </w:rPr>
        <w:t xml:space="preserve">with </w:t>
      </w:r>
      <w:r w:rsidR="001F04E9" w:rsidRPr="008775FB">
        <w:rPr>
          <w:sz w:val="24"/>
          <w:szCs w:val="24"/>
        </w:rPr>
        <w:t>you about cha</w:t>
      </w:r>
      <w:r w:rsidR="000837D3">
        <w:rPr>
          <w:sz w:val="24"/>
          <w:szCs w:val="24"/>
        </w:rPr>
        <w:t>r</w:t>
      </w:r>
      <w:r w:rsidR="001F04E9" w:rsidRPr="008775FB">
        <w:rPr>
          <w:sz w:val="24"/>
          <w:szCs w:val="24"/>
        </w:rPr>
        <w:t xml:space="preserve">ges </w:t>
      </w:r>
      <w:r w:rsidR="000837D3">
        <w:rPr>
          <w:sz w:val="24"/>
          <w:szCs w:val="24"/>
        </w:rPr>
        <w:t xml:space="preserve">that might be applied </w:t>
      </w:r>
      <w:r w:rsidR="001F4C3F">
        <w:rPr>
          <w:sz w:val="24"/>
          <w:szCs w:val="24"/>
        </w:rPr>
        <w:t xml:space="preserve">each year giving you 28 </w:t>
      </w:r>
      <w:r w:rsidR="00194EB3">
        <w:rPr>
          <w:sz w:val="24"/>
          <w:szCs w:val="24"/>
        </w:rPr>
        <w:t>days’ notice</w:t>
      </w:r>
      <w:r w:rsidR="00EC6F94">
        <w:rPr>
          <w:sz w:val="24"/>
          <w:szCs w:val="24"/>
        </w:rPr>
        <w:t>.</w:t>
      </w:r>
    </w:p>
    <w:p w14:paraId="6E9694A1" w14:textId="15FFA099" w:rsidR="001F04E9" w:rsidRPr="008775FB" w:rsidRDefault="00194EB3" w:rsidP="001F04E9">
      <w:pPr>
        <w:pStyle w:val="ListParagraph"/>
        <w:numPr>
          <w:ilvl w:val="0"/>
          <w:numId w:val="6"/>
        </w:numPr>
        <w:spacing w:after="0"/>
        <w:rPr>
          <w:sz w:val="24"/>
          <w:szCs w:val="24"/>
        </w:rPr>
      </w:pPr>
      <w:r>
        <w:rPr>
          <w:sz w:val="24"/>
          <w:szCs w:val="24"/>
        </w:rPr>
        <w:t>We will also give you 28 days’ notice of the change to your rent each year.</w:t>
      </w:r>
      <w:r w:rsidR="001F04E9" w:rsidRPr="008775FB">
        <w:rPr>
          <w:sz w:val="24"/>
          <w:szCs w:val="24"/>
        </w:rPr>
        <w:t xml:space="preserve"> </w:t>
      </w:r>
    </w:p>
    <w:p w14:paraId="082AB20E" w14:textId="77777777" w:rsidR="00B41816" w:rsidRPr="008775FB" w:rsidRDefault="00B41816" w:rsidP="001F04E9">
      <w:pPr>
        <w:pStyle w:val="ListParagraph"/>
        <w:spacing w:after="0"/>
        <w:rPr>
          <w:sz w:val="24"/>
          <w:szCs w:val="24"/>
        </w:rPr>
      </w:pPr>
    </w:p>
    <w:p w14:paraId="63194C1E" w14:textId="77777777" w:rsidR="001F04E9" w:rsidRDefault="001F04E9" w:rsidP="00B41816">
      <w:pPr>
        <w:keepNext/>
        <w:keepLines/>
        <w:spacing w:after="0"/>
        <w:rPr>
          <w:sz w:val="24"/>
          <w:szCs w:val="24"/>
        </w:rPr>
      </w:pPr>
      <w:r w:rsidRPr="008775FB">
        <w:rPr>
          <w:b/>
          <w:bCs/>
          <w:color w:val="660033"/>
          <w:sz w:val="24"/>
          <w:szCs w:val="24"/>
        </w:rPr>
        <w:t>Allocations and re-housing</w:t>
      </w:r>
      <w:r w:rsidRPr="008775FB">
        <w:rPr>
          <w:sz w:val="24"/>
          <w:szCs w:val="24"/>
        </w:rPr>
        <w:t xml:space="preserve"> </w:t>
      </w:r>
    </w:p>
    <w:p w14:paraId="41C5B47E" w14:textId="77777777" w:rsidR="00544CBF" w:rsidRPr="008775FB" w:rsidRDefault="00544CBF" w:rsidP="00B41816">
      <w:pPr>
        <w:keepNext/>
        <w:keepLines/>
        <w:spacing w:after="0"/>
        <w:rPr>
          <w:sz w:val="24"/>
          <w:szCs w:val="24"/>
        </w:rPr>
      </w:pPr>
    </w:p>
    <w:p w14:paraId="5C8A13D5" w14:textId="539DB0B6" w:rsidR="001F04E9" w:rsidRPr="008775FB" w:rsidRDefault="000959EA" w:rsidP="001F04E9">
      <w:pPr>
        <w:pStyle w:val="ListParagraph"/>
        <w:numPr>
          <w:ilvl w:val="0"/>
          <w:numId w:val="7"/>
        </w:numPr>
        <w:spacing w:after="0"/>
        <w:rPr>
          <w:sz w:val="24"/>
          <w:szCs w:val="24"/>
        </w:rPr>
      </w:pPr>
      <w:r>
        <w:rPr>
          <w:sz w:val="24"/>
          <w:szCs w:val="24"/>
        </w:rPr>
        <w:t>We will m</w:t>
      </w:r>
      <w:r w:rsidR="001F04E9" w:rsidRPr="008775FB">
        <w:rPr>
          <w:sz w:val="24"/>
          <w:szCs w:val="24"/>
        </w:rPr>
        <w:t>ake sure that all homes meet our agreed letting standard</w:t>
      </w:r>
      <w:r>
        <w:rPr>
          <w:sz w:val="24"/>
          <w:szCs w:val="24"/>
        </w:rPr>
        <w:t>.</w:t>
      </w:r>
      <w:r w:rsidR="001F04E9" w:rsidRPr="008775FB">
        <w:rPr>
          <w:sz w:val="24"/>
          <w:szCs w:val="24"/>
        </w:rPr>
        <w:t xml:space="preserve"> </w:t>
      </w:r>
    </w:p>
    <w:p w14:paraId="65FDE6E4" w14:textId="3B74FDAB" w:rsidR="001F04E9" w:rsidRPr="000959EA" w:rsidRDefault="000959EA" w:rsidP="000D7634">
      <w:pPr>
        <w:pStyle w:val="ListParagraph"/>
        <w:numPr>
          <w:ilvl w:val="0"/>
          <w:numId w:val="7"/>
        </w:numPr>
        <w:spacing w:after="0"/>
        <w:rPr>
          <w:sz w:val="24"/>
          <w:szCs w:val="24"/>
        </w:rPr>
      </w:pPr>
      <w:r w:rsidRPr="000959EA">
        <w:rPr>
          <w:sz w:val="24"/>
          <w:szCs w:val="24"/>
        </w:rPr>
        <w:t xml:space="preserve">You will receive a </w:t>
      </w:r>
      <w:r w:rsidR="001F04E9" w:rsidRPr="000959EA">
        <w:rPr>
          <w:sz w:val="24"/>
          <w:szCs w:val="24"/>
        </w:rPr>
        <w:t>copy of your tenancy</w:t>
      </w:r>
      <w:r w:rsidRPr="000959EA">
        <w:rPr>
          <w:sz w:val="24"/>
          <w:szCs w:val="24"/>
        </w:rPr>
        <w:t xml:space="preserve"> agreement and a copy of your t</w:t>
      </w:r>
      <w:r>
        <w:rPr>
          <w:sz w:val="24"/>
          <w:szCs w:val="24"/>
        </w:rPr>
        <w:t>enant</w:t>
      </w:r>
      <w:r w:rsidR="001F04E9" w:rsidRPr="000959EA">
        <w:rPr>
          <w:sz w:val="24"/>
          <w:szCs w:val="24"/>
        </w:rPr>
        <w:t xml:space="preserve"> handbook</w:t>
      </w:r>
      <w:r>
        <w:rPr>
          <w:sz w:val="24"/>
          <w:szCs w:val="24"/>
        </w:rPr>
        <w:t xml:space="preserve">. </w:t>
      </w:r>
    </w:p>
    <w:p w14:paraId="588FAF70" w14:textId="7F81464B" w:rsidR="001F04E9" w:rsidRPr="008775FB" w:rsidRDefault="000959EA" w:rsidP="001F04E9">
      <w:pPr>
        <w:pStyle w:val="ListParagraph"/>
        <w:numPr>
          <w:ilvl w:val="0"/>
          <w:numId w:val="7"/>
        </w:numPr>
        <w:spacing w:after="0"/>
        <w:rPr>
          <w:sz w:val="24"/>
          <w:szCs w:val="24"/>
        </w:rPr>
      </w:pPr>
      <w:r>
        <w:rPr>
          <w:sz w:val="24"/>
          <w:szCs w:val="24"/>
        </w:rPr>
        <w:t>One of our officers will come and v</w:t>
      </w:r>
      <w:r w:rsidR="001F04E9" w:rsidRPr="008775FB">
        <w:rPr>
          <w:sz w:val="24"/>
          <w:szCs w:val="24"/>
        </w:rPr>
        <w:t>isit you within 6 weeks of you moving into your new home</w:t>
      </w:r>
      <w:r>
        <w:rPr>
          <w:sz w:val="24"/>
          <w:szCs w:val="24"/>
        </w:rPr>
        <w:t xml:space="preserve">. </w:t>
      </w:r>
    </w:p>
    <w:p w14:paraId="1B4A4A22" w14:textId="29E45982" w:rsidR="001F04E9" w:rsidRPr="008775FB" w:rsidRDefault="000959EA" w:rsidP="001F04E9">
      <w:pPr>
        <w:pStyle w:val="ListParagraph"/>
        <w:numPr>
          <w:ilvl w:val="0"/>
          <w:numId w:val="7"/>
        </w:numPr>
        <w:spacing w:after="0"/>
        <w:rPr>
          <w:sz w:val="24"/>
          <w:szCs w:val="24"/>
        </w:rPr>
      </w:pPr>
      <w:r>
        <w:rPr>
          <w:sz w:val="24"/>
          <w:szCs w:val="24"/>
        </w:rPr>
        <w:t xml:space="preserve">If you are interested in </w:t>
      </w:r>
      <w:r w:rsidR="00806025">
        <w:rPr>
          <w:sz w:val="24"/>
          <w:szCs w:val="24"/>
        </w:rPr>
        <w:t xml:space="preserve">moving to another property within the association, </w:t>
      </w:r>
      <w:r w:rsidR="00F22FE5">
        <w:rPr>
          <w:sz w:val="24"/>
          <w:szCs w:val="24"/>
        </w:rPr>
        <w:t>your</w:t>
      </w:r>
      <w:r w:rsidR="00806025">
        <w:rPr>
          <w:sz w:val="24"/>
          <w:szCs w:val="24"/>
        </w:rPr>
        <w:t xml:space="preserve"> application will be processed </w:t>
      </w:r>
      <w:r w:rsidR="001F04E9" w:rsidRPr="008775FB">
        <w:rPr>
          <w:sz w:val="24"/>
          <w:szCs w:val="24"/>
        </w:rPr>
        <w:t>within 20 days</w:t>
      </w:r>
      <w:r w:rsidR="00F22FE5">
        <w:rPr>
          <w:sz w:val="24"/>
          <w:szCs w:val="24"/>
        </w:rPr>
        <w:t xml:space="preserve">, and if accepted onto our transfer list, you will be </w:t>
      </w:r>
      <w:r w:rsidR="001F04E9" w:rsidRPr="008775FB">
        <w:rPr>
          <w:sz w:val="24"/>
          <w:szCs w:val="24"/>
        </w:rPr>
        <w:t>contact</w:t>
      </w:r>
      <w:r w:rsidR="00F22FE5">
        <w:rPr>
          <w:sz w:val="24"/>
          <w:szCs w:val="24"/>
        </w:rPr>
        <w:t>ed</w:t>
      </w:r>
      <w:r w:rsidR="001F04E9" w:rsidRPr="008775FB">
        <w:rPr>
          <w:sz w:val="24"/>
          <w:szCs w:val="24"/>
        </w:rPr>
        <w:t xml:space="preserve"> if a property matches your </w:t>
      </w:r>
      <w:r w:rsidR="00F22FE5">
        <w:rPr>
          <w:sz w:val="24"/>
          <w:szCs w:val="24"/>
        </w:rPr>
        <w:t xml:space="preserve">needs. </w:t>
      </w:r>
      <w:r w:rsidR="001F04E9" w:rsidRPr="008775FB">
        <w:rPr>
          <w:sz w:val="24"/>
          <w:szCs w:val="24"/>
        </w:rPr>
        <w:t xml:space="preserve"> </w:t>
      </w:r>
    </w:p>
    <w:p w14:paraId="1BE2FA60" w14:textId="77777777" w:rsidR="00AF1FCE" w:rsidRDefault="00AF1FCE" w:rsidP="001F04E9">
      <w:pPr>
        <w:spacing w:after="0"/>
        <w:rPr>
          <w:b/>
          <w:bCs/>
          <w:color w:val="660033"/>
          <w:sz w:val="24"/>
          <w:szCs w:val="24"/>
        </w:rPr>
      </w:pPr>
    </w:p>
    <w:p w14:paraId="14F9FECE" w14:textId="2D1EDEA6" w:rsidR="001F04E9" w:rsidRDefault="001F04E9" w:rsidP="001F04E9">
      <w:pPr>
        <w:spacing w:after="0"/>
        <w:rPr>
          <w:b/>
          <w:bCs/>
          <w:color w:val="660033"/>
          <w:sz w:val="24"/>
          <w:szCs w:val="24"/>
        </w:rPr>
      </w:pPr>
      <w:r w:rsidRPr="008775FB">
        <w:rPr>
          <w:b/>
          <w:bCs/>
          <w:color w:val="660033"/>
          <w:sz w:val="24"/>
          <w:szCs w:val="24"/>
        </w:rPr>
        <w:t>Housing related support</w:t>
      </w:r>
    </w:p>
    <w:p w14:paraId="4ED371B7" w14:textId="77777777" w:rsidR="00544CBF" w:rsidRDefault="00544CBF" w:rsidP="001F04E9">
      <w:pPr>
        <w:spacing w:after="0"/>
        <w:rPr>
          <w:b/>
          <w:bCs/>
          <w:color w:val="660033"/>
          <w:sz w:val="24"/>
          <w:szCs w:val="24"/>
        </w:rPr>
      </w:pPr>
    </w:p>
    <w:p w14:paraId="3978CDDF" w14:textId="1F017B31" w:rsidR="00AD3DB3" w:rsidRPr="00011DA9" w:rsidRDefault="00011DA9" w:rsidP="001F04E9">
      <w:pPr>
        <w:pStyle w:val="ListParagraph"/>
        <w:numPr>
          <w:ilvl w:val="0"/>
          <w:numId w:val="8"/>
        </w:numPr>
        <w:spacing w:after="0"/>
        <w:rPr>
          <w:sz w:val="24"/>
          <w:szCs w:val="24"/>
        </w:rPr>
      </w:pPr>
      <w:r>
        <w:rPr>
          <w:sz w:val="24"/>
          <w:szCs w:val="24"/>
        </w:rPr>
        <w:t xml:space="preserve">If you live in our sheltered </w:t>
      </w:r>
      <w:r w:rsidR="00A14D45">
        <w:rPr>
          <w:sz w:val="24"/>
          <w:szCs w:val="24"/>
        </w:rPr>
        <w:t xml:space="preserve">or supported </w:t>
      </w:r>
      <w:r>
        <w:rPr>
          <w:sz w:val="24"/>
          <w:szCs w:val="24"/>
        </w:rPr>
        <w:t>hou</w:t>
      </w:r>
      <w:r w:rsidR="00A14D45">
        <w:rPr>
          <w:sz w:val="24"/>
          <w:szCs w:val="24"/>
        </w:rPr>
        <w:t>sing, w</w:t>
      </w:r>
      <w:r w:rsidR="004033DE" w:rsidRPr="004033DE">
        <w:rPr>
          <w:sz w:val="24"/>
          <w:szCs w:val="24"/>
        </w:rPr>
        <w:t xml:space="preserve">e will </w:t>
      </w:r>
      <w:r w:rsidR="004033DE">
        <w:rPr>
          <w:sz w:val="24"/>
          <w:szCs w:val="24"/>
        </w:rPr>
        <w:t>h</w:t>
      </w:r>
      <w:r w:rsidR="001F04E9" w:rsidRPr="004033DE">
        <w:rPr>
          <w:sz w:val="24"/>
          <w:szCs w:val="24"/>
        </w:rPr>
        <w:t>elp you to manage the impact of changes to benefits and signpost</w:t>
      </w:r>
      <w:r w:rsidR="00A856BE">
        <w:rPr>
          <w:sz w:val="24"/>
          <w:szCs w:val="24"/>
        </w:rPr>
        <w:t xml:space="preserve"> you</w:t>
      </w:r>
      <w:r w:rsidR="001F04E9" w:rsidRPr="004033DE">
        <w:rPr>
          <w:sz w:val="24"/>
          <w:szCs w:val="24"/>
        </w:rPr>
        <w:t xml:space="preserve"> to support and specialist information, advice and guidance services</w:t>
      </w:r>
      <w:r w:rsidR="004033DE">
        <w:rPr>
          <w:sz w:val="24"/>
          <w:szCs w:val="24"/>
        </w:rPr>
        <w:t>.</w:t>
      </w:r>
    </w:p>
    <w:p w14:paraId="18ED60E6" w14:textId="77777777" w:rsidR="00AD3DB3" w:rsidRDefault="00AD3DB3" w:rsidP="001F04E9">
      <w:pPr>
        <w:spacing w:after="0"/>
        <w:rPr>
          <w:b/>
          <w:bCs/>
          <w:color w:val="660033"/>
          <w:sz w:val="24"/>
          <w:szCs w:val="24"/>
        </w:rPr>
      </w:pPr>
    </w:p>
    <w:p w14:paraId="340ABD8F" w14:textId="6A7EAE30" w:rsidR="00004F7A" w:rsidRDefault="001F04E9" w:rsidP="001F04E9">
      <w:pPr>
        <w:spacing w:after="0"/>
        <w:rPr>
          <w:b/>
          <w:bCs/>
          <w:color w:val="660033"/>
          <w:sz w:val="24"/>
          <w:szCs w:val="24"/>
        </w:rPr>
      </w:pPr>
      <w:r w:rsidRPr="008775FB">
        <w:rPr>
          <w:b/>
          <w:bCs/>
          <w:color w:val="660033"/>
          <w:sz w:val="24"/>
          <w:szCs w:val="24"/>
        </w:rPr>
        <w:t>Repairs</w:t>
      </w:r>
    </w:p>
    <w:p w14:paraId="1E57E5FD" w14:textId="77777777" w:rsidR="00AF1FCE" w:rsidRDefault="00AF1FCE" w:rsidP="001F04E9">
      <w:pPr>
        <w:spacing w:after="0"/>
        <w:rPr>
          <w:b/>
          <w:bCs/>
          <w:color w:val="660033"/>
          <w:sz w:val="24"/>
          <w:szCs w:val="24"/>
        </w:rPr>
      </w:pPr>
    </w:p>
    <w:p w14:paraId="5CCDE7A6" w14:textId="707DDE90" w:rsidR="00004F7A" w:rsidRDefault="00004F7A" w:rsidP="001F04E9">
      <w:pPr>
        <w:spacing w:after="0"/>
        <w:rPr>
          <w:b/>
          <w:bCs/>
          <w:sz w:val="24"/>
          <w:szCs w:val="24"/>
        </w:rPr>
      </w:pPr>
      <w:r w:rsidRPr="00004F7A">
        <w:rPr>
          <w:b/>
          <w:bCs/>
          <w:sz w:val="24"/>
          <w:szCs w:val="24"/>
        </w:rPr>
        <w:t xml:space="preserve">Our repair </w:t>
      </w:r>
      <w:r>
        <w:rPr>
          <w:b/>
          <w:bCs/>
          <w:sz w:val="24"/>
          <w:szCs w:val="24"/>
        </w:rPr>
        <w:t xml:space="preserve">response </w:t>
      </w:r>
      <w:r w:rsidRPr="00004F7A">
        <w:rPr>
          <w:b/>
          <w:bCs/>
          <w:sz w:val="24"/>
          <w:szCs w:val="24"/>
        </w:rPr>
        <w:t xml:space="preserve">times are as follows: </w:t>
      </w:r>
    </w:p>
    <w:p w14:paraId="188CB218" w14:textId="77777777" w:rsidR="00544CBF" w:rsidRPr="00004F7A" w:rsidRDefault="00544CBF" w:rsidP="001F04E9">
      <w:pPr>
        <w:spacing w:after="0"/>
        <w:rPr>
          <w:sz w:val="24"/>
          <w:szCs w:val="24"/>
        </w:rPr>
      </w:pPr>
    </w:p>
    <w:p w14:paraId="7625291C" w14:textId="3E3125EA" w:rsidR="001F04E9" w:rsidRPr="008775FB" w:rsidRDefault="006E7EEE" w:rsidP="001F04E9">
      <w:pPr>
        <w:pStyle w:val="ListParagraph"/>
        <w:numPr>
          <w:ilvl w:val="0"/>
          <w:numId w:val="9"/>
        </w:numPr>
        <w:spacing w:after="0"/>
        <w:rPr>
          <w:sz w:val="24"/>
          <w:szCs w:val="24"/>
        </w:rPr>
      </w:pPr>
      <w:r>
        <w:rPr>
          <w:sz w:val="24"/>
          <w:szCs w:val="24"/>
        </w:rPr>
        <w:t>R</w:t>
      </w:r>
      <w:r w:rsidR="001F04E9" w:rsidRPr="008775FB">
        <w:rPr>
          <w:sz w:val="24"/>
          <w:szCs w:val="24"/>
        </w:rPr>
        <w:t xml:space="preserve">outine repairs </w:t>
      </w:r>
      <w:r>
        <w:rPr>
          <w:sz w:val="24"/>
          <w:szCs w:val="24"/>
        </w:rPr>
        <w:t xml:space="preserve">will be carried out </w:t>
      </w:r>
      <w:r w:rsidR="001F04E9" w:rsidRPr="008775FB">
        <w:rPr>
          <w:sz w:val="24"/>
          <w:szCs w:val="24"/>
        </w:rPr>
        <w:t xml:space="preserve">within 28 days (a routine repair is undertaken where the situation does not pose </w:t>
      </w:r>
      <w:r w:rsidR="00936A23">
        <w:rPr>
          <w:sz w:val="24"/>
          <w:szCs w:val="24"/>
        </w:rPr>
        <w:t xml:space="preserve">a </w:t>
      </w:r>
      <w:r w:rsidR="001F04E9" w:rsidRPr="008775FB">
        <w:rPr>
          <w:sz w:val="24"/>
          <w:szCs w:val="24"/>
        </w:rPr>
        <w:t>danger)</w:t>
      </w:r>
      <w:r>
        <w:rPr>
          <w:sz w:val="24"/>
          <w:szCs w:val="24"/>
        </w:rPr>
        <w:t>.</w:t>
      </w:r>
    </w:p>
    <w:p w14:paraId="0AA6FB34" w14:textId="69C85016" w:rsidR="001F04E9" w:rsidRPr="008775FB" w:rsidRDefault="006E7EEE" w:rsidP="001F04E9">
      <w:pPr>
        <w:pStyle w:val="ListParagraph"/>
        <w:numPr>
          <w:ilvl w:val="0"/>
          <w:numId w:val="9"/>
        </w:numPr>
        <w:spacing w:after="0"/>
        <w:rPr>
          <w:sz w:val="24"/>
          <w:szCs w:val="24"/>
        </w:rPr>
      </w:pPr>
      <w:r>
        <w:rPr>
          <w:sz w:val="24"/>
          <w:szCs w:val="24"/>
        </w:rPr>
        <w:t>U</w:t>
      </w:r>
      <w:r w:rsidR="001F04E9" w:rsidRPr="008775FB">
        <w:rPr>
          <w:sz w:val="24"/>
          <w:szCs w:val="24"/>
        </w:rPr>
        <w:t xml:space="preserve">rgent repairs </w:t>
      </w:r>
      <w:r>
        <w:rPr>
          <w:sz w:val="24"/>
          <w:szCs w:val="24"/>
        </w:rPr>
        <w:t xml:space="preserve">will be completed </w:t>
      </w:r>
      <w:r w:rsidR="001F04E9" w:rsidRPr="008775FB">
        <w:rPr>
          <w:sz w:val="24"/>
          <w:szCs w:val="24"/>
        </w:rPr>
        <w:t xml:space="preserve">within 7 days (urgent repairs are undertaken where there is substantial inconvenience, </w:t>
      </w:r>
      <w:r w:rsidR="00936A23">
        <w:rPr>
          <w:sz w:val="24"/>
          <w:szCs w:val="24"/>
        </w:rPr>
        <w:t xml:space="preserve">or ongoing </w:t>
      </w:r>
      <w:r w:rsidR="001F04E9" w:rsidRPr="008775FB">
        <w:rPr>
          <w:sz w:val="24"/>
          <w:szCs w:val="24"/>
        </w:rPr>
        <w:t>damage)</w:t>
      </w:r>
      <w:r>
        <w:rPr>
          <w:sz w:val="24"/>
          <w:szCs w:val="24"/>
        </w:rPr>
        <w:t>.</w:t>
      </w:r>
      <w:r w:rsidR="001F04E9" w:rsidRPr="008775FB">
        <w:rPr>
          <w:sz w:val="24"/>
          <w:szCs w:val="24"/>
        </w:rPr>
        <w:t xml:space="preserve"> </w:t>
      </w:r>
    </w:p>
    <w:p w14:paraId="42FFC040" w14:textId="102C0ACC" w:rsidR="001F04E9" w:rsidRPr="008775FB" w:rsidRDefault="006E7EEE" w:rsidP="001F04E9">
      <w:pPr>
        <w:pStyle w:val="ListParagraph"/>
        <w:numPr>
          <w:ilvl w:val="0"/>
          <w:numId w:val="9"/>
        </w:numPr>
        <w:spacing w:after="0"/>
        <w:rPr>
          <w:sz w:val="24"/>
          <w:szCs w:val="24"/>
        </w:rPr>
      </w:pPr>
      <w:r>
        <w:rPr>
          <w:sz w:val="24"/>
          <w:szCs w:val="24"/>
        </w:rPr>
        <w:t>E</w:t>
      </w:r>
      <w:r w:rsidR="001F04E9" w:rsidRPr="008775FB">
        <w:rPr>
          <w:sz w:val="24"/>
          <w:szCs w:val="24"/>
        </w:rPr>
        <w:t xml:space="preserve">mergency </w:t>
      </w:r>
      <w:r w:rsidR="00B47B9D">
        <w:rPr>
          <w:sz w:val="24"/>
          <w:szCs w:val="24"/>
        </w:rPr>
        <w:t>works</w:t>
      </w:r>
      <w:r w:rsidR="001F04E9" w:rsidRPr="008775FB">
        <w:rPr>
          <w:sz w:val="24"/>
          <w:szCs w:val="24"/>
        </w:rPr>
        <w:t xml:space="preserve"> </w:t>
      </w:r>
      <w:r>
        <w:rPr>
          <w:sz w:val="24"/>
          <w:szCs w:val="24"/>
        </w:rPr>
        <w:t xml:space="preserve">will be completed </w:t>
      </w:r>
      <w:r w:rsidR="001F04E9" w:rsidRPr="008775FB">
        <w:rPr>
          <w:sz w:val="24"/>
          <w:szCs w:val="24"/>
        </w:rPr>
        <w:t xml:space="preserve">within 24 hours to </w:t>
      </w:r>
      <w:r w:rsidR="00BD70D8">
        <w:rPr>
          <w:sz w:val="24"/>
          <w:szCs w:val="24"/>
        </w:rPr>
        <w:t>make things safe for you</w:t>
      </w:r>
      <w:r w:rsidR="001F04E9" w:rsidRPr="008775FB">
        <w:rPr>
          <w:sz w:val="24"/>
          <w:szCs w:val="24"/>
        </w:rPr>
        <w:t xml:space="preserve"> (emergency repairs include</w:t>
      </w:r>
      <w:r w:rsidR="00BD70D8">
        <w:rPr>
          <w:sz w:val="24"/>
          <w:szCs w:val="24"/>
        </w:rPr>
        <w:t xml:space="preserve"> uncontained</w:t>
      </w:r>
      <w:r w:rsidR="001F04E9" w:rsidRPr="008775FB">
        <w:rPr>
          <w:sz w:val="24"/>
          <w:szCs w:val="24"/>
        </w:rPr>
        <w:t xml:space="preserve"> leaks, no drinking water, no </w:t>
      </w:r>
      <w:r w:rsidR="00440DDA" w:rsidRPr="008775FB">
        <w:rPr>
          <w:sz w:val="24"/>
          <w:szCs w:val="24"/>
        </w:rPr>
        <w:t>electricity,</w:t>
      </w:r>
      <w:r w:rsidR="001F04E9" w:rsidRPr="008775FB">
        <w:rPr>
          <w:sz w:val="24"/>
          <w:szCs w:val="24"/>
        </w:rPr>
        <w:t xml:space="preserve"> or blocked toilets)</w:t>
      </w:r>
      <w:r>
        <w:rPr>
          <w:sz w:val="24"/>
          <w:szCs w:val="24"/>
        </w:rPr>
        <w:t>.</w:t>
      </w:r>
    </w:p>
    <w:p w14:paraId="687F203A" w14:textId="5F025DB9" w:rsidR="001F04E9" w:rsidRPr="008775FB" w:rsidRDefault="00592BFB" w:rsidP="001F04E9">
      <w:pPr>
        <w:pStyle w:val="ListParagraph"/>
        <w:numPr>
          <w:ilvl w:val="0"/>
          <w:numId w:val="9"/>
        </w:numPr>
        <w:spacing w:after="0"/>
        <w:rPr>
          <w:sz w:val="24"/>
          <w:szCs w:val="24"/>
        </w:rPr>
      </w:pPr>
      <w:r>
        <w:rPr>
          <w:sz w:val="24"/>
          <w:szCs w:val="24"/>
        </w:rPr>
        <w:t xml:space="preserve">An </w:t>
      </w:r>
      <w:r w:rsidR="001F04E9" w:rsidRPr="008775FB">
        <w:rPr>
          <w:sz w:val="24"/>
          <w:szCs w:val="24"/>
        </w:rPr>
        <w:t>emergency</w:t>
      </w:r>
      <w:r w:rsidR="00D04812">
        <w:rPr>
          <w:sz w:val="24"/>
          <w:szCs w:val="24"/>
        </w:rPr>
        <w:t xml:space="preserve"> make safe</w:t>
      </w:r>
      <w:r w:rsidR="001F04E9" w:rsidRPr="008775FB">
        <w:rPr>
          <w:sz w:val="24"/>
          <w:szCs w:val="24"/>
        </w:rPr>
        <w:t xml:space="preserve"> service</w:t>
      </w:r>
      <w:r>
        <w:rPr>
          <w:sz w:val="24"/>
          <w:szCs w:val="24"/>
        </w:rPr>
        <w:t xml:space="preserve"> </w:t>
      </w:r>
      <w:r w:rsidR="00D04812">
        <w:rPr>
          <w:sz w:val="24"/>
          <w:szCs w:val="24"/>
        </w:rPr>
        <w:t xml:space="preserve">is </w:t>
      </w:r>
      <w:r>
        <w:rPr>
          <w:sz w:val="24"/>
          <w:szCs w:val="24"/>
        </w:rPr>
        <w:t>available</w:t>
      </w:r>
      <w:r w:rsidR="001F04E9" w:rsidRPr="008775FB">
        <w:rPr>
          <w:sz w:val="24"/>
          <w:szCs w:val="24"/>
        </w:rPr>
        <w:t xml:space="preserve"> out</w:t>
      </w:r>
      <w:r>
        <w:rPr>
          <w:sz w:val="24"/>
          <w:szCs w:val="24"/>
        </w:rPr>
        <w:t>side</w:t>
      </w:r>
      <w:r w:rsidR="001F04E9" w:rsidRPr="008775FB">
        <w:rPr>
          <w:sz w:val="24"/>
          <w:szCs w:val="24"/>
        </w:rPr>
        <w:t xml:space="preserve"> of normal </w:t>
      </w:r>
      <w:r w:rsidR="00920058">
        <w:rPr>
          <w:sz w:val="24"/>
          <w:szCs w:val="24"/>
        </w:rPr>
        <w:t xml:space="preserve">business </w:t>
      </w:r>
      <w:r w:rsidR="001F04E9" w:rsidRPr="008775FB">
        <w:rPr>
          <w:sz w:val="24"/>
          <w:szCs w:val="24"/>
        </w:rPr>
        <w:t>hours</w:t>
      </w:r>
      <w:r w:rsidR="00D04812">
        <w:rPr>
          <w:sz w:val="24"/>
          <w:szCs w:val="24"/>
        </w:rPr>
        <w:t>.</w:t>
      </w:r>
      <w:r w:rsidR="001F04E9" w:rsidRPr="008775FB">
        <w:rPr>
          <w:sz w:val="24"/>
          <w:szCs w:val="24"/>
        </w:rPr>
        <w:t xml:space="preserve"> </w:t>
      </w:r>
    </w:p>
    <w:p w14:paraId="70044E1F" w14:textId="40FFAF2A" w:rsidR="001F04E9" w:rsidRPr="008775FB" w:rsidRDefault="00004F7A" w:rsidP="001F04E9">
      <w:pPr>
        <w:pStyle w:val="ListParagraph"/>
        <w:numPr>
          <w:ilvl w:val="0"/>
          <w:numId w:val="9"/>
        </w:numPr>
        <w:spacing w:after="0"/>
        <w:rPr>
          <w:sz w:val="24"/>
          <w:szCs w:val="24"/>
        </w:rPr>
      </w:pPr>
      <w:r>
        <w:rPr>
          <w:sz w:val="24"/>
          <w:szCs w:val="24"/>
        </w:rPr>
        <w:t xml:space="preserve">If a contractor is </w:t>
      </w:r>
      <w:r w:rsidR="002B6C5E">
        <w:rPr>
          <w:sz w:val="24"/>
          <w:szCs w:val="24"/>
        </w:rPr>
        <w:t>visiting</w:t>
      </w:r>
      <w:r>
        <w:rPr>
          <w:sz w:val="24"/>
          <w:szCs w:val="24"/>
        </w:rPr>
        <w:t xml:space="preserve"> your home </w:t>
      </w:r>
      <w:r w:rsidR="002B6C5E">
        <w:rPr>
          <w:sz w:val="24"/>
          <w:szCs w:val="24"/>
        </w:rPr>
        <w:t xml:space="preserve">or the area you live in </w:t>
      </w:r>
      <w:r>
        <w:rPr>
          <w:sz w:val="24"/>
          <w:szCs w:val="24"/>
        </w:rPr>
        <w:t xml:space="preserve">to carry out a repair, they </w:t>
      </w:r>
      <w:r w:rsidR="00EF6FA7">
        <w:rPr>
          <w:sz w:val="24"/>
          <w:szCs w:val="24"/>
        </w:rPr>
        <w:t>will</w:t>
      </w:r>
      <w:r w:rsidR="002B6C5E">
        <w:rPr>
          <w:sz w:val="24"/>
          <w:szCs w:val="24"/>
        </w:rPr>
        <w:t xml:space="preserve"> wear ID </w:t>
      </w:r>
      <w:r w:rsidR="001F04E9" w:rsidRPr="008775FB">
        <w:rPr>
          <w:sz w:val="24"/>
          <w:szCs w:val="24"/>
        </w:rPr>
        <w:t>badges</w:t>
      </w:r>
      <w:r w:rsidR="00A96495">
        <w:rPr>
          <w:sz w:val="24"/>
          <w:szCs w:val="24"/>
        </w:rPr>
        <w:t xml:space="preserve"> which show their name and the organisation they are working for. </w:t>
      </w:r>
      <w:r w:rsidR="00EF6FA7">
        <w:rPr>
          <w:sz w:val="24"/>
          <w:szCs w:val="24"/>
        </w:rPr>
        <w:t>Please ask to see this before letting them in.</w:t>
      </w:r>
    </w:p>
    <w:p w14:paraId="795C430F" w14:textId="4DF328A3" w:rsidR="001F04E9" w:rsidRDefault="00A96495" w:rsidP="00965FC5">
      <w:pPr>
        <w:pStyle w:val="ListParagraph"/>
        <w:numPr>
          <w:ilvl w:val="0"/>
          <w:numId w:val="9"/>
        </w:numPr>
        <w:spacing w:after="0"/>
        <w:rPr>
          <w:sz w:val="24"/>
          <w:szCs w:val="24"/>
        </w:rPr>
      </w:pPr>
      <w:r w:rsidRPr="00691A92">
        <w:rPr>
          <w:sz w:val="24"/>
          <w:szCs w:val="24"/>
        </w:rPr>
        <w:t xml:space="preserve">You will be </w:t>
      </w:r>
      <w:r w:rsidR="000C65B5">
        <w:rPr>
          <w:sz w:val="24"/>
          <w:szCs w:val="24"/>
        </w:rPr>
        <w:t>informed</w:t>
      </w:r>
      <w:r w:rsidRPr="00691A92">
        <w:rPr>
          <w:sz w:val="24"/>
          <w:szCs w:val="24"/>
        </w:rPr>
        <w:t xml:space="preserve"> </w:t>
      </w:r>
      <w:r w:rsidR="00C702F6" w:rsidRPr="00691A92">
        <w:rPr>
          <w:sz w:val="24"/>
          <w:szCs w:val="24"/>
        </w:rPr>
        <w:t>prior to</w:t>
      </w:r>
      <w:r w:rsidRPr="00691A92">
        <w:rPr>
          <w:sz w:val="24"/>
          <w:szCs w:val="24"/>
        </w:rPr>
        <w:t xml:space="preserve"> </w:t>
      </w:r>
      <w:r w:rsidR="00C702F6" w:rsidRPr="00691A92">
        <w:rPr>
          <w:sz w:val="24"/>
          <w:szCs w:val="24"/>
        </w:rPr>
        <w:t>major programmes of work or improvement programmes tak</w:t>
      </w:r>
      <w:r w:rsidR="000C65B5">
        <w:rPr>
          <w:sz w:val="24"/>
          <w:szCs w:val="24"/>
        </w:rPr>
        <w:t>ing</w:t>
      </w:r>
      <w:r w:rsidR="00C702F6" w:rsidRPr="00691A92">
        <w:rPr>
          <w:sz w:val="24"/>
          <w:szCs w:val="24"/>
        </w:rPr>
        <w:t xml:space="preserve"> place so that </w:t>
      </w:r>
      <w:r w:rsidR="000C65B5">
        <w:rPr>
          <w:sz w:val="24"/>
          <w:szCs w:val="24"/>
        </w:rPr>
        <w:t>you</w:t>
      </w:r>
      <w:r w:rsidR="00691A92" w:rsidRPr="00691A92">
        <w:rPr>
          <w:sz w:val="24"/>
          <w:szCs w:val="24"/>
        </w:rPr>
        <w:t xml:space="preserve"> can have your say. </w:t>
      </w:r>
    </w:p>
    <w:p w14:paraId="7EBD2098" w14:textId="77777777" w:rsidR="004C0341" w:rsidRPr="00691A92" w:rsidRDefault="004C0341" w:rsidP="004C0341">
      <w:pPr>
        <w:pStyle w:val="ListParagraph"/>
        <w:spacing w:after="0"/>
        <w:rPr>
          <w:sz w:val="24"/>
          <w:szCs w:val="24"/>
        </w:rPr>
      </w:pPr>
    </w:p>
    <w:p w14:paraId="5D572B0A" w14:textId="77777777" w:rsidR="00E84B0C" w:rsidRDefault="00E84B0C" w:rsidP="001F04E9">
      <w:pPr>
        <w:spacing w:after="0"/>
        <w:rPr>
          <w:b/>
          <w:bCs/>
          <w:color w:val="660033"/>
          <w:sz w:val="24"/>
          <w:szCs w:val="24"/>
        </w:rPr>
      </w:pPr>
    </w:p>
    <w:p w14:paraId="4B75B7B6" w14:textId="77777777" w:rsidR="00E84B0C" w:rsidRDefault="00E84B0C" w:rsidP="001F04E9">
      <w:pPr>
        <w:spacing w:after="0"/>
        <w:rPr>
          <w:b/>
          <w:bCs/>
          <w:color w:val="660033"/>
          <w:sz w:val="24"/>
          <w:szCs w:val="24"/>
        </w:rPr>
      </w:pPr>
    </w:p>
    <w:p w14:paraId="2075DD31" w14:textId="77777777" w:rsidR="00E84B0C" w:rsidRDefault="00E84B0C" w:rsidP="001F04E9">
      <w:pPr>
        <w:spacing w:after="0"/>
        <w:rPr>
          <w:b/>
          <w:bCs/>
          <w:color w:val="660033"/>
          <w:sz w:val="24"/>
          <w:szCs w:val="24"/>
        </w:rPr>
      </w:pPr>
    </w:p>
    <w:p w14:paraId="5194D85B" w14:textId="77777777" w:rsidR="00E84B0C" w:rsidRDefault="00E84B0C" w:rsidP="001F04E9">
      <w:pPr>
        <w:spacing w:after="0"/>
        <w:rPr>
          <w:b/>
          <w:bCs/>
          <w:color w:val="660033"/>
          <w:sz w:val="24"/>
          <w:szCs w:val="24"/>
        </w:rPr>
      </w:pPr>
    </w:p>
    <w:p w14:paraId="2F3E1421" w14:textId="64B36775" w:rsidR="001F04E9" w:rsidRDefault="001F04E9" w:rsidP="001F04E9">
      <w:pPr>
        <w:spacing w:after="0"/>
        <w:rPr>
          <w:b/>
          <w:bCs/>
          <w:color w:val="660033"/>
          <w:sz w:val="24"/>
          <w:szCs w:val="24"/>
        </w:rPr>
      </w:pPr>
      <w:r w:rsidRPr="008775FB">
        <w:rPr>
          <w:b/>
          <w:bCs/>
          <w:color w:val="660033"/>
          <w:sz w:val="24"/>
          <w:szCs w:val="24"/>
        </w:rPr>
        <w:lastRenderedPageBreak/>
        <w:t>Aids and adaptations</w:t>
      </w:r>
    </w:p>
    <w:p w14:paraId="3C8A5DBA" w14:textId="77777777" w:rsidR="00544CBF" w:rsidRDefault="00544CBF" w:rsidP="001F04E9">
      <w:pPr>
        <w:spacing w:after="0"/>
        <w:rPr>
          <w:b/>
          <w:bCs/>
          <w:color w:val="660033"/>
          <w:sz w:val="24"/>
          <w:szCs w:val="24"/>
        </w:rPr>
      </w:pPr>
    </w:p>
    <w:p w14:paraId="7DD5D75A" w14:textId="77777777" w:rsidR="00C20157" w:rsidRDefault="0054078E" w:rsidP="001F04E9">
      <w:pPr>
        <w:pStyle w:val="ListParagraph"/>
        <w:numPr>
          <w:ilvl w:val="0"/>
          <w:numId w:val="10"/>
        </w:numPr>
        <w:spacing w:after="0"/>
        <w:rPr>
          <w:sz w:val="24"/>
          <w:szCs w:val="24"/>
        </w:rPr>
      </w:pPr>
      <w:r>
        <w:rPr>
          <w:sz w:val="24"/>
          <w:szCs w:val="24"/>
        </w:rPr>
        <w:t xml:space="preserve">If you have a disability that requires an adaptation to your home, </w:t>
      </w:r>
      <w:r w:rsidR="00C20157">
        <w:rPr>
          <w:sz w:val="24"/>
          <w:szCs w:val="24"/>
        </w:rPr>
        <w:t>let us know and w</w:t>
      </w:r>
      <w:r w:rsidR="004C0341">
        <w:rPr>
          <w:sz w:val="24"/>
          <w:szCs w:val="24"/>
        </w:rPr>
        <w:t>e will a</w:t>
      </w:r>
      <w:r w:rsidR="001F04E9" w:rsidRPr="008775FB">
        <w:rPr>
          <w:sz w:val="24"/>
          <w:szCs w:val="24"/>
        </w:rPr>
        <w:t>cknowledge your request</w:t>
      </w:r>
      <w:r w:rsidR="00C20157">
        <w:rPr>
          <w:sz w:val="24"/>
          <w:szCs w:val="24"/>
        </w:rPr>
        <w:t xml:space="preserve"> in the normal timescale mentioned above.</w:t>
      </w:r>
    </w:p>
    <w:p w14:paraId="7B96F034" w14:textId="577DD027" w:rsidR="001F04E9" w:rsidRPr="008775FB" w:rsidRDefault="009A056E" w:rsidP="001F04E9">
      <w:pPr>
        <w:pStyle w:val="ListParagraph"/>
        <w:numPr>
          <w:ilvl w:val="0"/>
          <w:numId w:val="10"/>
        </w:numPr>
        <w:spacing w:after="0"/>
        <w:rPr>
          <w:sz w:val="24"/>
          <w:szCs w:val="24"/>
        </w:rPr>
      </w:pPr>
      <w:r>
        <w:rPr>
          <w:sz w:val="24"/>
          <w:szCs w:val="24"/>
        </w:rPr>
        <w:t xml:space="preserve">We will </w:t>
      </w:r>
      <w:r w:rsidR="000B6856">
        <w:rPr>
          <w:sz w:val="24"/>
          <w:szCs w:val="24"/>
        </w:rPr>
        <w:t>complete any</w:t>
      </w:r>
      <w:r>
        <w:rPr>
          <w:sz w:val="24"/>
          <w:szCs w:val="24"/>
        </w:rPr>
        <w:t xml:space="preserve"> approved</w:t>
      </w:r>
      <w:r w:rsidR="000B6856">
        <w:rPr>
          <w:sz w:val="24"/>
          <w:szCs w:val="24"/>
        </w:rPr>
        <w:t xml:space="preserve"> adaptions up to the cost of £1,000.</w:t>
      </w:r>
    </w:p>
    <w:p w14:paraId="506DF52C" w14:textId="5646149E" w:rsidR="001F04E9" w:rsidRPr="005B6E08" w:rsidRDefault="000B6856" w:rsidP="00F93B50">
      <w:pPr>
        <w:pStyle w:val="ListParagraph"/>
        <w:numPr>
          <w:ilvl w:val="0"/>
          <w:numId w:val="10"/>
        </w:numPr>
        <w:spacing w:after="0"/>
        <w:rPr>
          <w:b/>
          <w:bCs/>
          <w:color w:val="660033"/>
          <w:sz w:val="24"/>
          <w:szCs w:val="24"/>
        </w:rPr>
      </w:pPr>
      <w:r w:rsidRPr="005B6E08">
        <w:rPr>
          <w:sz w:val="24"/>
          <w:szCs w:val="24"/>
        </w:rPr>
        <w:t xml:space="preserve">If </w:t>
      </w:r>
      <w:r w:rsidR="00B31566" w:rsidRPr="005B6E08">
        <w:rPr>
          <w:sz w:val="24"/>
          <w:szCs w:val="24"/>
        </w:rPr>
        <w:t>the adaption is going to be a large piece of work</w:t>
      </w:r>
      <w:r w:rsidR="00F11E62" w:rsidRPr="005B6E08">
        <w:rPr>
          <w:sz w:val="24"/>
          <w:szCs w:val="24"/>
        </w:rPr>
        <w:t xml:space="preserve"> </w:t>
      </w:r>
      <w:r w:rsidR="00440DDA">
        <w:rPr>
          <w:sz w:val="24"/>
          <w:szCs w:val="24"/>
        </w:rPr>
        <w:t xml:space="preserve">- </w:t>
      </w:r>
      <w:r w:rsidR="00F11E62" w:rsidRPr="005B6E08">
        <w:rPr>
          <w:sz w:val="24"/>
          <w:szCs w:val="24"/>
        </w:rPr>
        <w:t>works costing more than £1,000</w:t>
      </w:r>
      <w:r w:rsidR="002F41DA">
        <w:rPr>
          <w:sz w:val="24"/>
          <w:szCs w:val="24"/>
        </w:rPr>
        <w:t xml:space="preserve"> -</w:t>
      </w:r>
      <w:r w:rsidR="005B6E08" w:rsidRPr="005B6E08">
        <w:rPr>
          <w:sz w:val="24"/>
          <w:szCs w:val="24"/>
        </w:rPr>
        <w:t xml:space="preserve"> we</w:t>
      </w:r>
      <w:r w:rsidR="00F11E62" w:rsidRPr="005B6E08">
        <w:rPr>
          <w:sz w:val="24"/>
          <w:szCs w:val="24"/>
        </w:rPr>
        <w:t xml:space="preserve"> will make </w:t>
      </w:r>
      <w:r w:rsidR="001F04E9" w:rsidRPr="005B6E08">
        <w:rPr>
          <w:sz w:val="24"/>
          <w:szCs w:val="24"/>
        </w:rPr>
        <w:t>a referral on your behalf to</w:t>
      </w:r>
      <w:r w:rsidR="002F41DA">
        <w:rPr>
          <w:sz w:val="24"/>
          <w:szCs w:val="24"/>
        </w:rPr>
        <w:t xml:space="preserve"> </w:t>
      </w:r>
      <w:r w:rsidR="001F04E9" w:rsidRPr="005B6E08">
        <w:rPr>
          <w:sz w:val="24"/>
          <w:szCs w:val="24"/>
        </w:rPr>
        <w:t>external services</w:t>
      </w:r>
      <w:r w:rsidR="005B6E08" w:rsidRPr="005B6E08">
        <w:rPr>
          <w:sz w:val="24"/>
          <w:szCs w:val="24"/>
        </w:rPr>
        <w:t>.</w:t>
      </w:r>
    </w:p>
    <w:p w14:paraId="35AFA942" w14:textId="77777777" w:rsidR="003A5E2D" w:rsidRPr="005B6E08" w:rsidRDefault="003A5E2D" w:rsidP="005B6E08">
      <w:pPr>
        <w:spacing w:after="0"/>
        <w:rPr>
          <w:b/>
          <w:bCs/>
          <w:color w:val="660033"/>
          <w:sz w:val="24"/>
          <w:szCs w:val="24"/>
        </w:rPr>
      </w:pPr>
    </w:p>
    <w:p w14:paraId="25638110" w14:textId="3FBB3198" w:rsidR="001F04E9" w:rsidRDefault="001F04E9" w:rsidP="00557955">
      <w:pPr>
        <w:keepNext/>
        <w:keepLines/>
        <w:spacing w:after="0"/>
        <w:rPr>
          <w:b/>
          <w:bCs/>
          <w:color w:val="660033"/>
          <w:sz w:val="24"/>
          <w:szCs w:val="24"/>
        </w:rPr>
      </w:pPr>
      <w:r w:rsidRPr="008775FB">
        <w:rPr>
          <w:b/>
          <w:bCs/>
          <w:color w:val="660033"/>
          <w:sz w:val="24"/>
          <w:szCs w:val="24"/>
        </w:rPr>
        <w:t>Estate Standards and Estate Inspections</w:t>
      </w:r>
    </w:p>
    <w:p w14:paraId="5261E0D1" w14:textId="77777777" w:rsidR="00544CBF" w:rsidRDefault="00544CBF" w:rsidP="00557955">
      <w:pPr>
        <w:keepNext/>
        <w:keepLines/>
        <w:spacing w:after="0"/>
        <w:rPr>
          <w:b/>
          <w:bCs/>
          <w:color w:val="660033"/>
          <w:sz w:val="24"/>
          <w:szCs w:val="24"/>
        </w:rPr>
      </w:pPr>
    </w:p>
    <w:p w14:paraId="755B01C0" w14:textId="6B6B3EFC" w:rsidR="001F04E9" w:rsidRPr="008775FB" w:rsidRDefault="001C1969" w:rsidP="001F04E9">
      <w:pPr>
        <w:pStyle w:val="ListParagraph"/>
        <w:numPr>
          <w:ilvl w:val="0"/>
          <w:numId w:val="11"/>
        </w:numPr>
        <w:spacing w:after="0"/>
        <w:rPr>
          <w:sz w:val="24"/>
          <w:szCs w:val="24"/>
        </w:rPr>
      </w:pPr>
      <w:r>
        <w:rPr>
          <w:sz w:val="24"/>
          <w:szCs w:val="24"/>
        </w:rPr>
        <w:t>Large b</w:t>
      </w:r>
      <w:r w:rsidR="001F04E9" w:rsidRPr="008775FB">
        <w:rPr>
          <w:sz w:val="24"/>
          <w:szCs w:val="24"/>
        </w:rPr>
        <w:t>ulk rubbish</w:t>
      </w:r>
      <w:r w:rsidR="006054D5">
        <w:rPr>
          <w:sz w:val="24"/>
          <w:szCs w:val="24"/>
        </w:rPr>
        <w:t xml:space="preserve"> will be removed</w:t>
      </w:r>
      <w:r w:rsidR="001F04E9" w:rsidRPr="008775FB">
        <w:rPr>
          <w:sz w:val="24"/>
          <w:szCs w:val="24"/>
        </w:rPr>
        <w:t xml:space="preserve"> within 5 days of you telling us about it</w:t>
      </w:r>
      <w:r w:rsidR="00974C9B">
        <w:rPr>
          <w:sz w:val="24"/>
          <w:szCs w:val="24"/>
        </w:rPr>
        <w:t>.</w:t>
      </w:r>
    </w:p>
    <w:p w14:paraId="3D5FD853" w14:textId="5D3EDEA1" w:rsidR="001F04E9" w:rsidRPr="00772704" w:rsidRDefault="008D6C59" w:rsidP="00BE2563">
      <w:pPr>
        <w:pStyle w:val="ListParagraph"/>
        <w:numPr>
          <w:ilvl w:val="0"/>
          <w:numId w:val="11"/>
        </w:numPr>
        <w:spacing w:after="0"/>
        <w:rPr>
          <w:sz w:val="24"/>
          <w:szCs w:val="24"/>
        </w:rPr>
      </w:pPr>
      <w:r>
        <w:rPr>
          <w:sz w:val="24"/>
          <w:szCs w:val="24"/>
        </w:rPr>
        <w:t>E</w:t>
      </w:r>
      <w:r w:rsidR="001F04E9" w:rsidRPr="00772704">
        <w:rPr>
          <w:sz w:val="24"/>
          <w:szCs w:val="24"/>
        </w:rPr>
        <w:t>state inspections</w:t>
      </w:r>
      <w:r w:rsidR="007C74EA">
        <w:rPr>
          <w:sz w:val="24"/>
          <w:szCs w:val="24"/>
        </w:rPr>
        <w:t xml:space="preserve"> are carried out monthly</w:t>
      </w:r>
      <w:r w:rsidR="00024248">
        <w:rPr>
          <w:sz w:val="24"/>
          <w:szCs w:val="24"/>
        </w:rPr>
        <w:t>. W</w:t>
      </w:r>
      <w:r w:rsidR="0028165F">
        <w:rPr>
          <w:sz w:val="24"/>
          <w:szCs w:val="24"/>
        </w:rPr>
        <w:t xml:space="preserve">e will advertise when we are </w:t>
      </w:r>
      <w:proofErr w:type="gramStart"/>
      <w:r w:rsidR="0028165F">
        <w:rPr>
          <w:sz w:val="24"/>
          <w:szCs w:val="24"/>
        </w:rPr>
        <w:t>coming</w:t>
      </w:r>
      <w:proofErr w:type="gramEnd"/>
      <w:r w:rsidR="00024248">
        <w:rPr>
          <w:sz w:val="24"/>
          <w:szCs w:val="24"/>
        </w:rPr>
        <w:t xml:space="preserve"> and </w:t>
      </w:r>
      <w:r w:rsidR="00772704">
        <w:rPr>
          <w:sz w:val="24"/>
          <w:szCs w:val="24"/>
        </w:rPr>
        <w:t>t</w:t>
      </w:r>
      <w:r w:rsidR="001F04E9" w:rsidRPr="00772704">
        <w:rPr>
          <w:sz w:val="24"/>
          <w:szCs w:val="24"/>
        </w:rPr>
        <w:t xml:space="preserve">enants are welcome to join </w:t>
      </w:r>
      <w:r w:rsidR="00206855">
        <w:rPr>
          <w:sz w:val="24"/>
          <w:szCs w:val="24"/>
        </w:rPr>
        <w:t>us</w:t>
      </w:r>
      <w:r w:rsidR="001F04E9" w:rsidRPr="00772704">
        <w:rPr>
          <w:sz w:val="24"/>
          <w:szCs w:val="24"/>
        </w:rPr>
        <w:t xml:space="preserve"> to ensure agreed standards are met</w:t>
      </w:r>
      <w:r w:rsidR="00440DDA">
        <w:rPr>
          <w:sz w:val="24"/>
          <w:szCs w:val="24"/>
        </w:rPr>
        <w:t>.</w:t>
      </w:r>
    </w:p>
    <w:p w14:paraId="20FAA9F1" w14:textId="37EF6420" w:rsidR="001F04E9" w:rsidRPr="008775FB" w:rsidRDefault="00F30E81" w:rsidP="001F04E9">
      <w:pPr>
        <w:pStyle w:val="ListParagraph"/>
        <w:numPr>
          <w:ilvl w:val="0"/>
          <w:numId w:val="11"/>
        </w:numPr>
        <w:spacing w:after="0"/>
        <w:rPr>
          <w:sz w:val="24"/>
          <w:szCs w:val="24"/>
        </w:rPr>
      </w:pPr>
      <w:r>
        <w:rPr>
          <w:sz w:val="24"/>
          <w:szCs w:val="24"/>
        </w:rPr>
        <w:t>C</w:t>
      </w:r>
      <w:r w:rsidR="001F04E9" w:rsidRPr="008775FB">
        <w:rPr>
          <w:sz w:val="24"/>
          <w:szCs w:val="24"/>
        </w:rPr>
        <w:t>ommunal repairs and estate improvement works</w:t>
      </w:r>
      <w:r>
        <w:rPr>
          <w:sz w:val="24"/>
          <w:szCs w:val="24"/>
        </w:rPr>
        <w:t xml:space="preserve"> </w:t>
      </w:r>
      <w:r w:rsidR="00B646C8">
        <w:rPr>
          <w:sz w:val="24"/>
          <w:szCs w:val="24"/>
        </w:rPr>
        <w:t xml:space="preserve">identified and agreed </w:t>
      </w:r>
      <w:r w:rsidR="00544CBF">
        <w:rPr>
          <w:sz w:val="24"/>
          <w:szCs w:val="24"/>
        </w:rPr>
        <w:t xml:space="preserve">from our estate inspections will </w:t>
      </w:r>
      <w:r>
        <w:rPr>
          <w:sz w:val="24"/>
          <w:szCs w:val="24"/>
        </w:rPr>
        <w:t xml:space="preserve">be </w:t>
      </w:r>
      <w:r w:rsidR="00B82808">
        <w:rPr>
          <w:sz w:val="24"/>
          <w:szCs w:val="24"/>
        </w:rPr>
        <w:t>carried out</w:t>
      </w:r>
      <w:r w:rsidR="00544CBF">
        <w:rPr>
          <w:sz w:val="24"/>
          <w:szCs w:val="24"/>
        </w:rPr>
        <w:t xml:space="preserve"> in line with our repair timescales</w:t>
      </w:r>
      <w:r w:rsidR="00974C9B">
        <w:rPr>
          <w:sz w:val="24"/>
          <w:szCs w:val="24"/>
        </w:rPr>
        <w:t>.</w:t>
      </w:r>
    </w:p>
    <w:p w14:paraId="6080D821" w14:textId="77777777" w:rsidR="00AF1FCE" w:rsidRDefault="00AF1FCE" w:rsidP="001F04E9">
      <w:pPr>
        <w:spacing w:after="0"/>
        <w:rPr>
          <w:b/>
          <w:bCs/>
          <w:sz w:val="24"/>
          <w:szCs w:val="24"/>
        </w:rPr>
      </w:pPr>
    </w:p>
    <w:p w14:paraId="318E336F" w14:textId="391B1EFE" w:rsidR="001F04E9" w:rsidRDefault="001F04E9" w:rsidP="001F04E9">
      <w:pPr>
        <w:spacing w:after="0"/>
        <w:rPr>
          <w:b/>
          <w:bCs/>
          <w:sz w:val="24"/>
          <w:szCs w:val="24"/>
        </w:rPr>
      </w:pPr>
      <w:r w:rsidRPr="008775FB">
        <w:rPr>
          <w:b/>
          <w:bCs/>
          <w:sz w:val="24"/>
          <w:szCs w:val="24"/>
        </w:rPr>
        <w:t>Keeping you saf</w:t>
      </w:r>
      <w:r w:rsidR="00FF5B17">
        <w:rPr>
          <w:b/>
          <w:bCs/>
          <w:sz w:val="24"/>
          <w:szCs w:val="24"/>
        </w:rPr>
        <w:t>e</w:t>
      </w:r>
    </w:p>
    <w:p w14:paraId="4AAAF621" w14:textId="1BB11BD1" w:rsidR="00FF5B17" w:rsidRDefault="00FF5B17" w:rsidP="001F04E9">
      <w:pPr>
        <w:spacing w:after="0"/>
        <w:rPr>
          <w:b/>
          <w:bCs/>
          <w:sz w:val="24"/>
          <w:szCs w:val="24"/>
        </w:rPr>
      </w:pPr>
    </w:p>
    <w:p w14:paraId="2B8C8EC6" w14:textId="207EF02C" w:rsidR="00FF5B17" w:rsidRDefault="00FF5B17" w:rsidP="00FF5B17">
      <w:pPr>
        <w:spacing w:after="0"/>
        <w:jc w:val="both"/>
        <w:rPr>
          <w:sz w:val="24"/>
          <w:szCs w:val="24"/>
        </w:rPr>
      </w:pPr>
      <w:r w:rsidRPr="008775FB">
        <w:rPr>
          <w:sz w:val="24"/>
          <w:szCs w:val="24"/>
        </w:rPr>
        <w:t xml:space="preserve">As </w:t>
      </w:r>
      <w:r>
        <w:rPr>
          <w:sz w:val="24"/>
          <w:szCs w:val="24"/>
        </w:rPr>
        <w:t xml:space="preserve">your </w:t>
      </w:r>
      <w:r w:rsidRPr="008775FB">
        <w:rPr>
          <w:sz w:val="24"/>
          <w:szCs w:val="24"/>
        </w:rPr>
        <w:t xml:space="preserve">landlord we treat your safety with the highest priority. If you have any concerns regarding the safety of your home or </w:t>
      </w:r>
      <w:r w:rsidR="00CC5150">
        <w:rPr>
          <w:sz w:val="24"/>
          <w:szCs w:val="24"/>
        </w:rPr>
        <w:t xml:space="preserve">the area </w:t>
      </w:r>
      <w:r w:rsidRPr="008775FB">
        <w:rPr>
          <w:sz w:val="24"/>
          <w:szCs w:val="24"/>
        </w:rPr>
        <w:t xml:space="preserve">where you live, please </w:t>
      </w:r>
      <w:r>
        <w:rPr>
          <w:sz w:val="24"/>
          <w:szCs w:val="24"/>
        </w:rPr>
        <w:t xml:space="preserve">let us know so we can assess the situation and </w:t>
      </w:r>
      <w:r w:rsidR="00CC5150">
        <w:rPr>
          <w:sz w:val="24"/>
          <w:szCs w:val="24"/>
        </w:rPr>
        <w:t>take the necessary action</w:t>
      </w:r>
      <w:r>
        <w:rPr>
          <w:sz w:val="24"/>
          <w:szCs w:val="24"/>
        </w:rPr>
        <w:t xml:space="preserve">. </w:t>
      </w:r>
    </w:p>
    <w:p w14:paraId="3757E964" w14:textId="77777777" w:rsidR="001F04E9" w:rsidRPr="008775FB" w:rsidRDefault="001F04E9" w:rsidP="001F04E9">
      <w:pPr>
        <w:spacing w:after="0"/>
        <w:rPr>
          <w:b/>
          <w:bCs/>
          <w:color w:val="660033"/>
          <w:sz w:val="24"/>
          <w:szCs w:val="24"/>
        </w:rPr>
      </w:pPr>
    </w:p>
    <w:p w14:paraId="42A1606B" w14:textId="49F04C5E" w:rsidR="001F04E9" w:rsidRDefault="001F04E9" w:rsidP="001F04E9">
      <w:pPr>
        <w:spacing w:after="0"/>
        <w:rPr>
          <w:b/>
          <w:bCs/>
          <w:color w:val="660033"/>
          <w:sz w:val="24"/>
          <w:szCs w:val="24"/>
        </w:rPr>
      </w:pPr>
      <w:r w:rsidRPr="008775FB">
        <w:rPr>
          <w:b/>
          <w:bCs/>
          <w:color w:val="660033"/>
          <w:sz w:val="24"/>
          <w:szCs w:val="24"/>
        </w:rPr>
        <w:t xml:space="preserve">Health and safety </w:t>
      </w:r>
      <w:r w:rsidR="00FF5B17">
        <w:rPr>
          <w:b/>
          <w:bCs/>
          <w:color w:val="660033"/>
          <w:sz w:val="24"/>
          <w:szCs w:val="24"/>
        </w:rPr>
        <w:t>testing and inspections</w:t>
      </w:r>
    </w:p>
    <w:p w14:paraId="22AE9EF2" w14:textId="77777777" w:rsidR="00AF1FCE" w:rsidRPr="008775FB" w:rsidRDefault="00AF1FCE" w:rsidP="001F04E9">
      <w:pPr>
        <w:spacing w:after="0"/>
        <w:rPr>
          <w:sz w:val="24"/>
          <w:szCs w:val="24"/>
        </w:rPr>
      </w:pPr>
    </w:p>
    <w:p w14:paraId="43FCC076" w14:textId="3ECB3E16" w:rsidR="001F04E9" w:rsidRPr="008775FB" w:rsidRDefault="001F04E9" w:rsidP="001F04E9">
      <w:pPr>
        <w:pStyle w:val="ListParagraph"/>
        <w:numPr>
          <w:ilvl w:val="0"/>
          <w:numId w:val="13"/>
        </w:numPr>
        <w:jc w:val="both"/>
        <w:rPr>
          <w:rFonts w:eastAsiaTheme="minorEastAsia"/>
          <w:b/>
          <w:bCs/>
          <w:sz w:val="24"/>
          <w:szCs w:val="24"/>
        </w:rPr>
      </w:pPr>
      <w:r w:rsidRPr="008775FB">
        <w:rPr>
          <w:sz w:val="24"/>
          <w:szCs w:val="24"/>
        </w:rPr>
        <w:t>Annual Gas safety Inspection</w:t>
      </w:r>
      <w:r w:rsidR="00433174">
        <w:rPr>
          <w:sz w:val="24"/>
          <w:szCs w:val="24"/>
        </w:rPr>
        <w:t xml:space="preserve">s </w:t>
      </w:r>
      <w:r w:rsidR="00B82808">
        <w:rPr>
          <w:sz w:val="24"/>
          <w:szCs w:val="24"/>
        </w:rPr>
        <w:t xml:space="preserve">will be carried out at </w:t>
      </w:r>
      <w:r w:rsidR="00433174">
        <w:rPr>
          <w:sz w:val="24"/>
          <w:szCs w:val="24"/>
        </w:rPr>
        <w:t xml:space="preserve">all properties with a gas supply. </w:t>
      </w:r>
    </w:p>
    <w:p w14:paraId="527055AB" w14:textId="2C63A8AD" w:rsidR="001F04E9" w:rsidRPr="00831646" w:rsidRDefault="00B82808" w:rsidP="001F04E9">
      <w:pPr>
        <w:pStyle w:val="ListParagraph"/>
        <w:numPr>
          <w:ilvl w:val="0"/>
          <w:numId w:val="13"/>
        </w:numPr>
        <w:jc w:val="both"/>
        <w:rPr>
          <w:b/>
          <w:bCs/>
          <w:sz w:val="24"/>
          <w:szCs w:val="24"/>
        </w:rPr>
      </w:pPr>
      <w:r>
        <w:rPr>
          <w:sz w:val="24"/>
          <w:szCs w:val="24"/>
        </w:rPr>
        <w:t xml:space="preserve">Periodic electrical testing will </w:t>
      </w:r>
      <w:r w:rsidR="00021F2B">
        <w:rPr>
          <w:sz w:val="24"/>
          <w:szCs w:val="24"/>
        </w:rPr>
        <w:t xml:space="preserve">be carried out every </w:t>
      </w:r>
      <w:r w:rsidR="001F04E9" w:rsidRPr="008775FB">
        <w:rPr>
          <w:sz w:val="24"/>
          <w:szCs w:val="24"/>
        </w:rPr>
        <w:t>5 year</w:t>
      </w:r>
      <w:r w:rsidR="00021F2B">
        <w:rPr>
          <w:sz w:val="24"/>
          <w:szCs w:val="24"/>
        </w:rPr>
        <w:t>s</w:t>
      </w:r>
      <w:r w:rsidR="00972945">
        <w:rPr>
          <w:sz w:val="24"/>
          <w:szCs w:val="24"/>
        </w:rPr>
        <w:t xml:space="preserve"> in your home and communal areas</w:t>
      </w:r>
      <w:r w:rsidR="00021F2B">
        <w:rPr>
          <w:sz w:val="24"/>
          <w:szCs w:val="24"/>
        </w:rPr>
        <w:t>.</w:t>
      </w:r>
      <w:r w:rsidR="001F04E9" w:rsidRPr="008775FB">
        <w:rPr>
          <w:sz w:val="24"/>
          <w:szCs w:val="24"/>
        </w:rPr>
        <w:t xml:space="preserve"> </w:t>
      </w:r>
    </w:p>
    <w:p w14:paraId="54A1DE5E" w14:textId="29B97B1B" w:rsidR="00831646" w:rsidRPr="00831646" w:rsidRDefault="00021F2B" w:rsidP="00D659EF">
      <w:pPr>
        <w:pStyle w:val="ListParagraph"/>
        <w:numPr>
          <w:ilvl w:val="0"/>
          <w:numId w:val="13"/>
        </w:numPr>
        <w:jc w:val="both"/>
        <w:rPr>
          <w:b/>
          <w:bCs/>
          <w:sz w:val="24"/>
          <w:szCs w:val="24"/>
        </w:rPr>
      </w:pPr>
      <w:r>
        <w:rPr>
          <w:sz w:val="24"/>
          <w:szCs w:val="24"/>
        </w:rPr>
        <w:t xml:space="preserve">Fire Risk Assessments will be carried out </w:t>
      </w:r>
      <w:r w:rsidR="00CB73AB">
        <w:rPr>
          <w:sz w:val="24"/>
          <w:szCs w:val="24"/>
        </w:rPr>
        <w:t xml:space="preserve">in </w:t>
      </w:r>
      <w:r w:rsidR="00AD3DB3">
        <w:rPr>
          <w:sz w:val="24"/>
          <w:szCs w:val="24"/>
        </w:rPr>
        <w:t>the communal areas of your scheme</w:t>
      </w:r>
      <w:r w:rsidR="002304C6">
        <w:rPr>
          <w:sz w:val="24"/>
          <w:szCs w:val="24"/>
        </w:rPr>
        <w:t xml:space="preserve"> every 3 years</w:t>
      </w:r>
      <w:r w:rsidR="00AD3DB3">
        <w:rPr>
          <w:sz w:val="24"/>
          <w:szCs w:val="24"/>
        </w:rPr>
        <w:t xml:space="preserve">. </w:t>
      </w:r>
    </w:p>
    <w:p w14:paraId="3A93630E" w14:textId="2D05DDC5" w:rsidR="001F04E9" w:rsidRPr="002304C6" w:rsidRDefault="001F04E9" w:rsidP="001F04E9">
      <w:pPr>
        <w:pStyle w:val="ListParagraph"/>
        <w:numPr>
          <w:ilvl w:val="0"/>
          <w:numId w:val="13"/>
        </w:numPr>
        <w:jc w:val="both"/>
        <w:rPr>
          <w:b/>
          <w:bCs/>
          <w:sz w:val="24"/>
          <w:szCs w:val="24"/>
        </w:rPr>
      </w:pPr>
      <w:r w:rsidRPr="008775FB">
        <w:rPr>
          <w:sz w:val="24"/>
          <w:szCs w:val="24"/>
        </w:rPr>
        <w:t>Health and Safety Inspections (both communally and in your homes)</w:t>
      </w:r>
      <w:r w:rsidR="00CB73AB">
        <w:rPr>
          <w:sz w:val="24"/>
          <w:szCs w:val="24"/>
        </w:rPr>
        <w:t xml:space="preserve"> will be carried out</w:t>
      </w:r>
      <w:r w:rsidR="002304C6">
        <w:rPr>
          <w:sz w:val="24"/>
          <w:szCs w:val="24"/>
        </w:rPr>
        <w:t xml:space="preserve"> at least every year</w:t>
      </w:r>
      <w:r w:rsidR="00CB73AB">
        <w:rPr>
          <w:sz w:val="24"/>
          <w:szCs w:val="24"/>
        </w:rPr>
        <w:t xml:space="preserve">. </w:t>
      </w:r>
    </w:p>
    <w:p w14:paraId="4FDAE371" w14:textId="2F471B97" w:rsidR="002304C6" w:rsidRPr="008775FB" w:rsidRDefault="002304C6" w:rsidP="001F04E9">
      <w:pPr>
        <w:pStyle w:val="ListParagraph"/>
        <w:numPr>
          <w:ilvl w:val="0"/>
          <w:numId w:val="13"/>
        </w:numPr>
        <w:jc w:val="both"/>
        <w:rPr>
          <w:b/>
          <w:bCs/>
          <w:sz w:val="24"/>
          <w:szCs w:val="24"/>
        </w:rPr>
      </w:pPr>
      <w:r>
        <w:rPr>
          <w:sz w:val="24"/>
          <w:szCs w:val="24"/>
        </w:rPr>
        <w:t>If you have concerns about the safety of your home or the building in which you live, please let us know.</w:t>
      </w:r>
    </w:p>
    <w:p w14:paraId="32C9EACE" w14:textId="77777777" w:rsidR="00831646" w:rsidRDefault="00831646" w:rsidP="001F04E9">
      <w:pPr>
        <w:spacing w:after="0"/>
        <w:jc w:val="both"/>
        <w:rPr>
          <w:sz w:val="24"/>
          <w:szCs w:val="24"/>
        </w:rPr>
      </w:pPr>
    </w:p>
    <w:p w14:paraId="71D56762" w14:textId="7AC3204D" w:rsidR="001F04E9" w:rsidRDefault="001F04E9" w:rsidP="001F04E9">
      <w:pPr>
        <w:spacing w:after="0"/>
        <w:rPr>
          <w:b/>
          <w:bCs/>
          <w:color w:val="660033"/>
          <w:sz w:val="24"/>
          <w:szCs w:val="24"/>
        </w:rPr>
      </w:pPr>
      <w:r w:rsidRPr="008775FB">
        <w:rPr>
          <w:b/>
          <w:bCs/>
          <w:color w:val="660033"/>
          <w:sz w:val="24"/>
          <w:szCs w:val="24"/>
        </w:rPr>
        <w:t>Hate crime and anti-social behaviour</w:t>
      </w:r>
    </w:p>
    <w:p w14:paraId="2ABB19C4" w14:textId="77777777" w:rsidR="00EF7C81" w:rsidRPr="008775FB" w:rsidRDefault="00EF7C81" w:rsidP="001F04E9">
      <w:pPr>
        <w:spacing w:after="0"/>
        <w:rPr>
          <w:sz w:val="24"/>
          <w:szCs w:val="24"/>
        </w:rPr>
      </w:pPr>
    </w:p>
    <w:p w14:paraId="09446223" w14:textId="6C8F70EE" w:rsidR="00554FB4" w:rsidRPr="00EF7C81" w:rsidRDefault="00857001" w:rsidP="00857001">
      <w:pPr>
        <w:spacing w:after="0"/>
        <w:rPr>
          <w:sz w:val="24"/>
          <w:szCs w:val="24"/>
        </w:rPr>
      </w:pPr>
      <w:r w:rsidRPr="00EF7C81">
        <w:rPr>
          <w:sz w:val="24"/>
          <w:szCs w:val="24"/>
        </w:rPr>
        <w:t xml:space="preserve">Hate crime is the term used to describe a crime against someone that is motivated by hatred or hostility towards </w:t>
      </w:r>
      <w:r w:rsidR="00CD4A7A">
        <w:rPr>
          <w:sz w:val="24"/>
          <w:szCs w:val="24"/>
        </w:rPr>
        <w:t>people who share certain</w:t>
      </w:r>
      <w:r w:rsidR="00D962FE">
        <w:rPr>
          <w:sz w:val="24"/>
          <w:szCs w:val="24"/>
        </w:rPr>
        <w:t xml:space="preserve"> characteristics</w:t>
      </w:r>
      <w:r w:rsidR="000021C5">
        <w:rPr>
          <w:sz w:val="24"/>
          <w:szCs w:val="24"/>
        </w:rPr>
        <w:t xml:space="preserve">. These include disabilities, race, sexual orientation, </w:t>
      </w:r>
      <w:r w:rsidR="00B342F5">
        <w:rPr>
          <w:sz w:val="24"/>
          <w:szCs w:val="24"/>
        </w:rPr>
        <w:t xml:space="preserve">religious belief, </w:t>
      </w:r>
      <w:r w:rsidR="00B44DF1">
        <w:rPr>
          <w:sz w:val="24"/>
          <w:szCs w:val="24"/>
        </w:rPr>
        <w:t xml:space="preserve">or </w:t>
      </w:r>
      <w:r w:rsidR="00CF4E25">
        <w:rPr>
          <w:sz w:val="24"/>
          <w:szCs w:val="24"/>
        </w:rPr>
        <w:t>gender identity.</w:t>
      </w:r>
      <w:r w:rsidR="00936D22">
        <w:rPr>
          <w:sz w:val="24"/>
          <w:szCs w:val="24"/>
        </w:rPr>
        <w:t xml:space="preserve"> </w:t>
      </w:r>
      <w:r w:rsidR="00EF7C81" w:rsidRPr="00EF7C81">
        <w:rPr>
          <w:sz w:val="24"/>
          <w:szCs w:val="24"/>
        </w:rPr>
        <w:t xml:space="preserve">Incidences of hate crime include violence against you or the threat of violence, noise nuisance, damage to your vehicle etc. </w:t>
      </w:r>
    </w:p>
    <w:p w14:paraId="5329C322" w14:textId="77777777" w:rsidR="00EF7C81" w:rsidRDefault="00EF7C81" w:rsidP="00857001">
      <w:pPr>
        <w:spacing w:after="0"/>
      </w:pPr>
    </w:p>
    <w:p w14:paraId="3ACED602" w14:textId="5E9B607A" w:rsidR="003A32AF" w:rsidRDefault="003B533F" w:rsidP="003A32AF">
      <w:pPr>
        <w:spacing w:after="0"/>
        <w:rPr>
          <w:sz w:val="24"/>
          <w:szCs w:val="24"/>
        </w:rPr>
      </w:pPr>
      <w:r>
        <w:rPr>
          <w:sz w:val="24"/>
          <w:szCs w:val="24"/>
        </w:rPr>
        <w:lastRenderedPageBreak/>
        <w:t xml:space="preserve">If </w:t>
      </w:r>
      <w:proofErr w:type="gramStart"/>
      <w:r>
        <w:rPr>
          <w:sz w:val="24"/>
          <w:szCs w:val="24"/>
        </w:rPr>
        <w:t>you</w:t>
      </w:r>
      <w:r w:rsidR="006564E4">
        <w:rPr>
          <w:sz w:val="24"/>
          <w:szCs w:val="24"/>
        </w:rPr>
        <w:t xml:space="preserve"> </w:t>
      </w:r>
      <w:r>
        <w:rPr>
          <w:sz w:val="24"/>
          <w:szCs w:val="24"/>
        </w:rPr>
        <w:t xml:space="preserve"> </w:t>
      </w:r>
      <w:r w:rsidR="00D962FE">
        <w:rPr>
          <w:sz w:val="24"/>
          <w:szCs w:val="24"/>
        </w:rPr>
        <w:t>experience</w:t>
      </w:r>
      <w:proofErr w:type="gramEnd"/>
      <w:r w:rsidR="00D962FE">
        <w:rPr>
          <w:sz w:val="24"/>
          <w:szCs w:val="24"/>
        </w:rPr>
        <w:t xml:space="preserve"> </w:t>
      </w:r>
      <w:r>
        <w:rPr>
          <w:sz w:val="24"/>
          <w:szCs w:val="24"/>
        </w:rPr>
        <w:t xml:space="preserve">such behaviour, please contact </w:t>
      </w:r>
      <w:r w:rsidR="002A4FCE">
        <w:rPr>
          <w:sz w:val="24"/>
          <w:szCs w:val="24"/>
        </w:rPr>
        <w:t xml:space="preserve">the police and let </w:t>
      </w:r>
      <w:r>
        <w:rPr>
          <w:sz w:val="24"/>
          <w:szCs w:val="24"/>
        </w:rPr>
        <w:t>us know</w:t>
      </w:r>
      <w:r w:rsidR="002A4FCE">
        <w:rPr>
          <w:sz w:val="24"/>
          <w:szCs w:val="24"/>
        </w:rPr>
        <w:t>. W</w:t>
      </w:r>
      <w:r>
        <w:rPr>
          <w:sz w:val="24"/>
          <w:szCs w:val="24"/>
        </w:rPr>
        <w:t>e will a</w:t>
      </w:r>
      <w:r w:rsidR="001F04E9" w:rsidRPr="00857001">
        <w:rPr>
          <w:sz w:val="24"/>
          <w:szCs w:val="24"/>
        </w:rPr>
        <w:t xml:space="preserve">rrange an interview with </w:t>
      </w:r>
      <w:r w:rsidR="00D24E3D">
        <w:rPr>
          <w:sz w:val="24"/>
          <w:szCs w:val="24"/>
        </w:rPr>
        <w:t>you to talk about how we can support you</w:t>
      </w:r>
      <w:r w:rsidR="00EF7C81">
        <w:rPr>
          <w:sz w:val="24"/>
          <w:szCs w:val="24"/>
        </w:rPr>
        <w:t xml:space="preserve">. </w:t>
      </w:r>
    </w:p>
    <w:p w14:paraId="6AE35803" w14:textId="77777777" w:rsidR="003A32AF" w:rsidRDefault="003A32AF" w:rsidP="003A32AF">
      <w:pPr>
        <w:spacing w:after="0"/>
        <w:rPr>
          <w:sz w:val="24"/>
          <w:szCs w:val="24"/>
        </w:rPr>
      </w:pPr>
    </w:p>
    <w:p w14:paraId="3BC03565" w14:textId="4CAAA43B" w:rsidR="001F04E9" w:rsidRDefault="003A32AF" w:rsidP="003A32AF">
      <w:pPr>
        <w:spacing w:after="0"/>
        <w:rPr>
          <w:sz w:val="24"/>
          <w:szCs w:val="24"/>
        </w:rPr>
      </w:pPr>
      <w:r>
        <w:rPr>
          <w:sz w:val="24"/>
          <w:szCs w:val="24"/>
        </w:rPr>
        <w:t xml:space="preserve">We will </w:t>
      </w:r>
      <w:r w:rsidR="001F04E9" w:rsidRPr="008775FB">
        <w:rPr>
          <w:sz w:val="24"/>
          <w:szCs w:val="24"/>
        </w:rPr>
        <w:t xml:space="preserve">contact </w:t>
      </w:r>
      <w:r w:rsidR="00F61530">
        <w:rPr>
          <w:sz w:val="24"/>
          <w:szCs w:val="24"/>
        </w:rPr>
        <w:t xml:space="preserve">you as quickly as possible and in any event </w:t>
      </w:r>
      <w:r w:rsidR="00023013">
        <w:rPr>
          <w:sz w:val="24"/>
          <w:szCs w:val="24"/>
        </w:rPr>
        <w:t xml:space="preserve">by the end of the next working day. </w:t>
      </w:r>
      <w:r w:rsidR="001F04E9" w:rsidRPr="008775FB">
        <w:rPr>
          <w:sz w:val="24"/>
          <w:szCs w:val="24"/>
        </w:rPr>
        <w:t xml:space="preserve">Our staff will work in partnership with other agencies to prevent and manage anti-social behaviour cases. </w:t>
      </w:r>
    </w:p>
    <w:p w14:paraId="587CA579" w14:textId="40E50B4B" w:rsidR="003A32AF" w:rsidRDefault="003A32AF" w:rsidP="003A32AF">
      <w:pPr>
        <w:spacing w:after="0"/>
        <w:rPr>
          <w:sz w:val="24"/>
          <w:szCs w:val="24"/>
        </w:rPr>
      </w:pPr>
    </w:p>
    <w:p w14:paraId="468B6E8C" w14:textId="5A1EE34D" w:rsidR="003A32AF" w:rsidRDefault="003A32AF" w:rsidP="003A32AF">
      <w:pPr>
        <w:spacing w:after="0"/>
        <w:rPr>
          <w:sz w:val="24"/>
          <w:szCs w:val="24"/>
        </w:rPr>
      </w:pPr>
      <w:r>
        <w:rPr>
          <w:sz w:val="24"/>
          <w:szCs w:val="24"/>
        </w:rPr>
        <w:t>We will work with you, and the parties involved to agree an action plan. We will also check that you are sa</w:t>
      </w:r>
      <w:r w:rsidRPr="008775FB">
        <w:rPr>
          <w:sz w:val="24"/>
          <w:szCs w:val="24"/>
        </w:rPr>
        <w:t>tisfied with the handling of the case</w:t>
      </w:r>
      <w:r>
        <w:rPr>
          <w:sz w:val="24"/>
          <w:szCs w:val="24"/>
        </w:rPr>
        <w:t>.</w:t>
      </w:r>
    </w:p>
    <w:p w14:paraId="2DEF0B26" w14:textId="77777777" w:rsidR="003A32AF" w:rsidRPr="008775FB" w:rsidRDefault="003A32AF" w:rsidP="003A32AF">
      <w:pPr>
        <w:spacing w:after="0"/>
        <w:rPr>
          <w:sz w:val="24"/>
          <w:szCs w:val="24"/>
        </w:rPr>
      </w:pPr>
    </w:p>
    <w:p w14:paraId="772BC2AC" w14:textId="0E8BE305" w:rsidR="001F04E9" w:rsidRDefault="001F04E9" w:rsidP="001F04E9">
      <w:pPr>
        <w:spacing w:after="0"/>
        <w:rPr>
          <w:sz w:val="24"/>
          <w:szCs w:val="24"/>
        </w:rPr>
      </w:pPr>
      <w:r w:rsidRPr="008775FB">
        <w:rPr>
          <w:b/>
          <w:bCs/>
          <w:color w:val="660033"/>
          <w:sz w:val="24"/>
          <w:szCs w:val="24"/>
        </w:rPr>
        <w:t>Domestic Abuse</w:t>
      </w:r>
      <w:r w:rsidRPr="008775FB">
        <w:rPr>
          <w:sz w:val="24"/>
          <w:szCs w:val="24"/>
        </w:rPr>
        <w:t xml:space="preserve"> </w:t>
      </w:r>
    </w:p>
    <w:p w14:paraId="2D9F045F" w14:textId="072F6AA7" w:rsidR="00306A24" w:rsidRPr="00FF4798" w:rsidRDefault="00306A24" w:rsidP="00FF4798">
      <w:pPr>
        <w:pStyle w:val="Heading2"/>
        <w:shd w:val="clear" w:color="auto" w:fill="FFFFFF"/>
        <w:rPr>
          <w:rFonts w:asciiTheme="minorHAnsi" w:hAnsiTheme="minorHAnsi" w:cstheme="minorHAnsi"/>
          <w:sz w:val="24"/>
          <w:szCs w:val="24"/>
        </w:rPr>
      </w:pPr>
      <w:r w:rsidRPr="00FF4798">
        <w:rPr>
          <w:rFonts w:asciiTheme="minorHAnsi" w:hAnsiTheme="minorHAnsi" w:cstheme="minorHAnsi"/>
          <w:b w:val="0"/>
          <w:bCs w:val="0"/>
          <w:sz w:val="24"/>
          <w:szCs w:val="24"/>
        </w:rPr>
        <w:t>Domestic violence is a crime</w:t>
      </w:r>
      <w:r w:rsidR="00FF4798">
        <w:rPr>
          <w:rFonts w:asciiTheme="minorHAnsi" w:hAnsiTheme="minorHAnsi" w:cstheme="minorHAnsi"/>
          <w:b w:val="0"/>
          <w:bCs w:val="0"/>
          <w:sz w:val="24"/>
          <w:szCs w:val="24"/>
        </w:rPr>
        <w:t xml:space="preserve"> </w:t>
      </w:r>
      <w:r w:rsidR="00DC502A">
        <w:rPr>
          <w:rFonts w:asciiTheme="minorHAnsi" w:hAnsiTheme="minorHAnsi" w:cstheme="minorHAnsi"/>
          <w:b w:val="0"/>
          <w:bCs w:val="0"/>
          <w:sz w:val="24"/>
          <w:szCs w:val="24"/>
        </w:rPr>
        <w:t>–</w:t>
      </w:r>
      <w:r w:rsidR="00FF4798" w:rsidRPr="00FF4798">
        <w:rPr>
          <w:rFonts w:asciiTheme="minorHAnsi" w:hAnsiTheme="minorHAnsi" w:cstheme="minorHAnsi"/>
          <w:sz w:val="24"/>
          <w:szCs w:val="24"/>
        </w:rPr>
        <w:t xml:space="preserve"> </w:t>
      </w:r>
      <w:r w:rsidR="00FF4798" w:rsidRPr="00FF4798">
        <w:rPr>
          <w:rFonts w:asciiTheme="minorHAnsi" w:hAnsiTheme="minorHAnsi" w:cstheme="minorHAnsi"/>
          <w:b w:val="0"/>
          <w:bCs w:val="0"/>
          <w:sz w:val="24"/>
          <w:szCs w:val="24"/>
        </w:rPr>
        <w:t>e</w:t>
      </w:r>
      <w:r w:rsidRPr="00FF4798">
        <w:rPr>
          <w:rStyle w:val="Strong"/>
          <w:rFonts w:asciiTheme="minorHAnsi" w:hAnsiTheme="minorHAnsi" w:cstheme="minorHAnsi"/>
          <w:sz w:val="24"/>
          <w:szCs w:val="24"/>
        </w:rPr>
        <w:t>veryone</w:t>
      </w:r>
      <w:r w:rsidR="00DC502A">
        <w:rPr>
          <w:rStyle w:val="Strong"/>
          <w:rFonts w:asciiTheme="minorHAnsi" w:hAnsiTheme="minorHAnsi" w:cstheme="minorHAnsi"/>
          <w:sz w:val="24"/>
          <w:szCs w:val="24"/>
        </w:rPr>
        <w:t xml:space="preserve"> living in our housing</w:t>
      </w:r>
      <w:r w:rsidRPr="00FF4798">
        <w:rPr>
          <w:rStyle w:val="Strong"/>
          <w:rFonts w:asciiTheme="minorHAnsi" w:hAnsiTheme="minorHAnsi" w:cstheme="minorHAnsi"/>
          <w:sz w:val="24"/>
          <w:szCs w:val="24"/>
        </w:rPr>
        <w:t xml:space="preserve"> has the right to be safe from abuse and fear. </w:t>
      </w:r>
    </w:p>
    <w:p w14:paraId="48776BA1" w14:textId="446B5A00" w:rsidR="00306A24" w:rsidRPr="00FF4798" w:rsidRDefault="00306A24" w:rsidP="00306A24">
      <w:pPr>
        <w:pStyle w:val="NormalWeb"/>
        <w:shd w:val="clear" w:color="auto" w:fill="FFFFFF"/>
        <w:rPr>
          <w:rFonts w:asciiTheme="minorHAnsi" w:hAnsiTheme="minorHAnsi" w:cstheme="minorHAnsi"/>
        </w:rPr>
      </w:pPr>
      <w:r w:rsidRPr="00FF4798">
        <w:rPr>
          <w:rFonts w:asciiTheme="minorHAnsi" w:hAnsiTheme="minorHAnsi" w:cstheme="minorHAnsi"/>
        </w:rPr>
        <w:t>Domestic violence refers to a wide range of abusive behaviours.</w:t>
      </w:r>
      <w:r w:rsidR="00CB3B30">
        <w:rPr>
          <w:rFonts w:asciiTheme="minorHAnsi" w:hAnsiTheme="minorHAnsi" w:cstheme="minorHAnsi"/>
        </w:rPr>
        <w:t xml:space="preserve"> I</w:t>
      </w:r>
      <w:r w:rsidRPr="00FF4798">
        <w:rPr>
          <w:rFonts w:asciiTheme="minorHAnsi" w:hAnsiTheme="minorHAnsi" w:cstheme="minorHAnsi"/>
        </w:rPr>
        <w:t>t is not limited to physical violence or confined to instances within the home.</w:t>
      </w:r>
    </w:p>
    <w:p w14:paraId="5B35085D" w14:textId="08DC04E5" w:rsidR="00306A24" w:rsidRPr="00FF4798" w:rsidRDefault="00306A24" w:rsidP="00306A24">
      <w:pPr>
        <w:pStyle w:val="NormalWeb"/>
        <w:shd w:val="clear" w:color="auto" w:fill="FFFFFF"/>
        <w:rPr>
          <w:rFonts w:asciiTheme="minorHAnsi" w:hAnsiTheme="minorHAnsi" w:cstheme="minorHAnsi"/>
        </w:rPr>
      </w:pPr>
      <w:r w:rsidRPr="00FF4798">
        <w:rPr>
          <w:rFonts w:asciiTheme="minorHAnsi" w:hAnsiTheme="minorHAnsi" w:cstheme="minorHAnsi"/>
        </w:rPr>
        <w:t xml:space="preserve">Domestic abuse can include physical, psychological, emotional, financial or sexual abuse which takes place in a close relationship – usually between partners, ex-partners or family members. </w:t>
      </w:r>
    </w:p>
    <w:p w14:paraId="1C8ECC3A" w14:textId="77777777" w:rsidR="00306A24" w:rsidRPr="00FF4798" w:rsidRDefault="00306A24" w:rsidP="00306A24">
      <w:pPr>
        <w:pStyle w:val="Heading3"/>
        <w:shd w:val="clear" w:color="auto" w:fill="FFFFFF"/>
        <w:rPr>
          <w:rFonts w:asciiTheme="minorHAnsi" w:hAnsiTheme="minorHAnsi" w:cstheme="minorHAnsi"/>
          <w:sz w:val="24"/>
          <w:szCs w:val="24"/>
        </w:rPr>
      </w:pPr>
      <w:r w:rsidRPr="00FF4798">
        <w:rPr>
          <w:rFonts w:asciiTheme="minorHAnsi" w:hAnsiTheme="minorHAnsi" w:cstheme="minorHAnsi"/>
          <w:sz w:val="24"/>
          <w:szCs w:val="24"/>
        </w:rPr>
        <w:t>What to do if you are experiencing domestic violence</w:t>
      </w:r>
    </w:p>
    <w:p w14:paraId="22B29FDE" w14:textId="5769197E" w:rsidR="004B073D" w:rsidRDefault="00306A24" w:rsidP="00306A24">
      <w:pPr>
        <w:pStyle w:val="NormalWeb"/>
        <w:shd w:val="clear" w:color="auto" w:fill="FFFFFF"/>
        <w:rPr>
          <w:rFonts w:asciiTheme="minorHAnsi" w:hAnsiTheme="minorHAnsi" w:cstheme="minorHAnsi"/>
        </w:rPr>
      </w:pPr>
      <w:r w:rsidRPr="00FF4798">
        <w:rPr>
          <w:rFonts w:asciiTheme="minorHAnsi" w:hAnsiTheme="minorHAnsi" w:cstheme="minorHAnsi"/>
        </w:rPr>
        <w:t xml:space="preserve">If you are experiencing domestic </w:t>
      </w:r>
      <w:proofErr w:type="gramStart"/>
      <w:r w:rsidRPr="00FF4798">
        <w:rPr>
          <w:rFonts w:asciiTheme="minorHAnsi" w:hAnsiTheme="minorHAnsi" w:cstheme="minorHAnsi"/>
        </w:rPr>
        <w:t>violence</w:t>
      </w:r>
      <w:proofErr w:type="gramEnd"/>
      <w:r w:rsidRPr="00FF4798">
        <w:rPr>
          <w:rFonts w:asciiTheme="minorHAnsi" w:hAnsiTheme="minorHAnsi" w:cstheme="minorHAnsi"/>
        </w:rPr>
        <w:t xml:space="preserve"> </w:t>
      </w:r>
      <w:r w:rsidR="0082547E">
        <w:rPr>
          <w:rFonts w:asciiTheme="minorHAnsi" w:hAnsiTheme="minorHAnsi" w:cstheme="minorHAnsi"/>
        </w:rPr>
        <w:t>please</w:t>
      </w:r>
      <w:r w:rsidR="006726B4">
        <w:rPr>
          <w:rFonts w:asciiTheme="minorHAnsi" w:hAnsiTheme="minorHAnsi" w:cstheme="minorHAnsi"/>
        </w:rPr>
        <w:t xml:space="preserve"> contact the police and</w:t>
      </w:r>
      <w:r w:rsidR="0082547E">
        <w:rPr>
          <w:rFonts w:asciiTheme="minorHAnsi" w:hAnsiTheme="minorHAnsi" w:cstheme="minorHAnsi"/>
        </w:rPr>
        <w:t xml:space="preserve"> let us know so we can help you. You can call us</w:t>
      </w:r>
      <w:r w:rsidR="004B073D">
        <w:rPr>
          <w:rFonts w:asciiTheme="minorHAnsi" w:hAnsiTheme="minorHAnsi" w:cstheme="minorHAnsi"/>
        </w:rPr>
        <w:t xml:space="preserve"> on 020 8524 6987</w:t>
      </w:r>
      <w:r w:rsidR="00AD3DB3">
        <w:rPr>
          <w:rFonts w:asciiTheme="minorHAnsi" w:hAnsiTheme="minorHAnsi" w:cstheme="minorHAnsi"/>
        </w:rPr>
        <w:t xml:space="preserve">, option 2 for Housing Operations </w:t>
      </w:r>
      <w:r w:rsidR="004B073D">
        <w:rPr>
          <w:rFonts w:asciiTheme="minorHAnsi" w:hAnsiTheme="minorHAnsi" w:cstheme="minorHAnsi"/>
        </w:rPr>
        <w:t xml:space="preserve">or </w:t>
      </w:r>
      <w:r w:rsidR="0082547E">
        <w:rPr>
          <w:rFonts w:asciiTheme="minorHAnsi" w:hAnsiTheme="minorHAnsi" w:cstheme="minorHAnsi"/>
        </w:rPr>
        <w:t>email us</w:t>
      </w:r>
      <w:r w:rsidR="004B073D">
        <w:rPr>
          <w:rFonts w:asciiTheme="minorHAnsi" w:hAnsiTheme="minorHAnsi" w:cstheme="minorHAnsi"/>
        </w:rPr>
        <w:t xml:space="preserve"> at </w:t>
      </w:r>
      <w:hyperlink r:id="rId13" w:history="1">
        <w:r w:rsidR="004B073D" w:rsidRPr="00972903">
          <w:rPr>
            <w:rStyle w:val="Hyperlink"/>
            <w:rFonts w:asciiTheme="minorHAnsi" w:hAnsiTheme="minorHAnsi" w:cstheme="minorHAnsi"/>
          </w:rPr>
          <w:t>info@wfha.org.uk</w:t>
        </w:r>
      </w:hyperlink>
      <w:r w:rsidR="00D962FE">
        <w:rPr>
          <w:rFonts w:asciiTheme="minorHAnsi" w:hAnsiTheme="minorHAnsi" w:cstheme="minorHAnsi"/>
        </w:rPr>
        <w:t xml:space="preserve">. </w:t>
      </w:r>
    </w:p>
    <w:p w14:paraId="3244F1E6" w14:textId="3B98753F" w:rsidR="004B073D" w:rsidRPr="004B073D" w:rsidRDefault="00E11D31" w:rsidP="004B073D">
      <w:pPr>
        <w:pStyle w:val="NormalWeb"/>
        <w:shd w:val="clear" w:color="auto" w:fill="FFFFFF"/>
        <w:rPr>
          <w:rFonts w:asciiTheme="minorHAnsi" w:hAnsiTheme="minorHAnsi" w:cstheme="minorHAnsi"/>
        </w:rPr>
      </w:pPr>
      <w:r>
        <w:rPr>
          <w:rStyle w:val="Strong"/>
          <w:rFonts w:asciiTheme="minorHAnsi" w:hAnsiTheme="minorHAnsi" w:cstheme="minorHAnsi"/>
        </w:rPr>
        <w:t xml:space="preserve">Hate crime, </w:t>
      </w:r>
      <w:proofErr w:type="spellStart"/>
      <w:r>
        <w:rPr>
          <w:rStyle w:val="Strong"/>
          <w:rFonts w:asciiTheme="minorHAnsi" w:hAnsiTheme="minorHAnsi" w:cstheme="minorHAnsi"/>
        </w:rPr>
        <w:t>anti social</w:t>
      </w:r>
      <w:proofErr w:type="spellEnd"/>
      <w:r>
        <w:rPr>
          <w:rStyle w:val="Strong"/>
          <w:rFonts w:asciiTheme="minorHAnsi" w:hAnsiTheme="minorHAnsi" w:cstheme="minorHAnsi"/>
        </w:rPr>
        <w:t xml:space="preserve"> behaviour and</w:t>
      </w:r>
      <w:r w:rsidR="004B073D" w:rsidRPr="004B073D">
        <w:rPr>
          <w:rStyle w:val="Strong"/>
          <w:rFonts w:asciiTheme="minorHAnsi" w:hAnsiTheme="minorHAnsi" w:cstheme="minorHAnsi"/>
        </w:rPr>
        <w:t xml:space="preserve"> domestic violence </w:t>
      </w:r>
      <w:r>
        <w:rPr>
          <w:rStyle w:val="Strong"/>
          <w:rFonts w:asciiTheme="minorHAnsi" w:hAnsiTheme="minorHAnsi" w:cstheme="minorHAnsi"/>
        </w:rPr>
        <w:t>are</w:t>
      </w:r>
      <w:r w:rsidR="004B073D" w:rsidRPr="004B073D">
        <w:rPr>
          <w:rStyle w:val="Strong"/>
          <w:rFonts w:asciiTheme="minorHAnsi" w:hAnsiTheme="minorHAnsi" w:cstheme="minorHAnsi"/>
        </w:rPr>
        <w:t xml:space="preserve"> crime</w:t>
      </w:r>
      <w:r>
        <w:rPr>
          <w:rStyle w:val="Strong"/>
          <w:rFonts w:asciiTheme="minorHAnsi" w:hAnsiTheme="minorHAnsi" w:cstheme="minorHAnsi"/>
        </w:rPr>
        <w:t>s</w:t>
      </w:r>
      <w:r w:rsidR="004B073D" w:rsidRPr="004B073D">
        <w:rPr>
          <w:rStyle w:val="Strong"/>
          <w:rFonts w:asciiTheme="minorHAnsi" w:hAnsiTheme="minorHAnsi" w:cstheme="minorHAnsi"/>
        </w:rPr>
        <w:t xml:space="preserve">. Always phone 999 in an emergency. In a non-emergency, you can report </w:t>
      </w:r>
      <w:r>
        <w:rPr>
          <w:rStyle w:val="Strong"/>
          <w:rFonts w:asciiTheme="minorHAnsi" w:hAnsiTheme="minorHAnsi" w:cstheme="minorHAnsi"/>
        </w:rPr>
        <w:t>to</w:t>
      </w:r>
      <w:r w:rsidR="004B073D" w:rsidRPr="004B073D">
        <w:rPr>
          <w:rStyle w:val="Strong"/>
          <w:rFonts w:asciiTheme="minorHAnsi" w:hAnsiTheme="minorHAnsi" w:cstheme="minorHAnsi"/>
        </w:rPr>
        <w:t xml:space="preserve"> the police on 101.</w:t>
      </w:r>
    </w:p>
    <w:p w14:paraId="79DCE5DE" w14:textId="77777777" w:rsidR="000F016C" w:rsidRPr="008775FB" w:rsidRDefault="000F016C" w:rsidP="001F04E9">
      <w:pPr>
        <w:spacing w:after="0"/>
        <w:rPr>
          <w:rFonts w:cstheme="minorHAnsi"/>
          <w:b/>
          <w:bCs/>
          <w:color w:val="660033"/>
          <w:sz w:val="24"/>
          <w:szCs w:val="24"/>
        </w:rPr>
      </w:pPr>
    </w:p>
    <w:p w14:paraId="68573F2F" w14:textId="24841315" w:rsidR="001F04E9" w:rsidRDefault="001F04E9" w:rsidP="001F04E9">
      <w:pPr>
        <w:spacing w:after="0"/>
        <w:rPr>
          <w:rFonts w:cstheme="minorHAnsi"/>
          <w:b/>
          <w:bCs/>
          <w:color w:val="660033"/>
          <w:sz w:val="24"/>
          <w:szCs w:val="24"/>
        </w:rPr>
      </w:pPr>
      <w:r w:rsidRPr="008775FB">
        <w:rPr>
          <w:rFonts w:cstheme="minorHAnsi"/>
          <w:b/>
          <w:bCs/>
          <w:color w:val="660033"/>
          <w:sz w:val="24"/>
          <w:szCs w:val="24"/>
        </w:rPr>
        <w:t xml:space="preserve">Performance </w:t>
      </w:r>
    </w:p>
    <w:p w14:paraId="3D2C12A1" w14:textId="77777777" w:rsidR="00AB7B37" w:rsidRPr="008775FB" w:rsidRDefault="00AB7B37" w:rsidP="001F04E9">
      <w:pPr>
        <w:spacing w:after="0"/>
        <w:rPr>
          <w:rFonts w:cstheme="minorHAnsi"/>
          <w:b/>
          <w:bCs/>
          <w:color w:val="660033"/>
          <w:sz w:val="24"/>
          <w:szCs w:val="24"/>
        </w:rPr>
      </w:pPr>
    </w:p>
    <w:p w14:paraId="761FD6F9" w14:textId="08ECBDD0" w:rsidR="001F04E9" w:rsidRPr="008775FB" w:rsidRDefault="001F04E9" w:rsidP="001F04E9">
      <w:pPr>
        <w:rPr>
          <w:sz w:val="24"/>
          <w:szCs w:val="24"/>
        </w:rPr>
      </w:pPr>
      <w:r w:rsidRPr="008775FB">
        <w:rPr>
          <w:sz w:val="24"/>
          <w:szCs w:val="24"/>
        </w:rPr>
        <w:t xml:space="preserve">We are committed to operating in an open and transparent way and being accountable to our </w:t>
      </w:r>
      <w:r w:rsidR="00D962FE">
        <w:rPr>
          <w:sz w:val="24"/>
          <w:szCs w:val="24"/>
        </w:rPr>
        <w:t>tenants</w:t>
      </w:r>
      <w:r w:rsidR="00D962FE" w:rsidRPr="008775FB">
        <w:rPr>
          <w:sz w:val="24"/>
          <w:szCs w:val="24"/>
        </w:rPr>
        <w:t xml:space="preserve"> </w:t>
      </w:r>
      <w:r w:rsidRPr="008775FB">
        <w:rPr>
          <w:sz w:val="24"/>
          <w:szCs w:val="24"/>
        </w:rPr>
        <w:t xml:space="preserve">and stakeholders. We want to be open with how we deliver value for money to our </w:t>
      </w:r>
      <w:r w:rsidR="000F016C" w:rsidRPr="008775FB">
        <w:rPr>
          <w:sz w:val="24"/>
          <w:szCs w:val="24"/>
        </w:rPr>
        <w:t>tenant</w:t>
      </w:r>
      <w:r w:rsidRPr="008775FB">
        <w:rPr>
          <w:sz w:val="24"/>
          <w:szCs w:val="24"/>
        </w:rPr>
        <w:t xml:space="preserve">s. </w:t>
      </w:r>
    </w:p>
    <w:p w14:paraId="0F238A9B" w14:textId="5F6C5185" w:rsidR="007957CA" w:rsidRDefault="001F04E9" w:rsidP="001F04E9">
      <w:pPr>
        <w:rPr>
          <w:sz w:val="24"/>
          <w:szCs w:val="24"/>
        </w:rPr>
      </w:pPr>
      <w:r w:rsidRPr="55F7A8B3">
        <w:rPr>
          <w:sz w:val="24"/>
          <w:szCs w:val="24"/>
        </w:rPr>
        <w:t xml:space="preserve">We make available information about our performance and our expenditure to ensure our </w:t>
      </w:r>
      <w:r w:rsidR="000F016C" w:rsidRPr="55F7A8B3">
        <w:rPr>
          <w:sz w:val="24"/>
          <w:szCs w:val="24"/>
        </w:rPr>
        <w:t>tenants</w:t>
      </w:r>
      <w:r w:rsidRPr="55F7A8B3">
        <w:rPr>
          <w:sz w:val="24"/>
          <w:szCs w:val="24"/>
        </w:rPr>
        <w:t xml:space="preserve"> and the public can see the services we provide and our effectiveness. We will update this information at least once a year, following the publication of our audited accounts and this information is included within our annual report</w:t>
      </w:r>
      <w:r w:rsidR="000F016C" w:rsidRPr="55F7A8B3">
        <w:rPr>
          <w:sz w:val="24"/>
          <w:szCs w:val="24"/>
        </w:rPr>
        <w:t xml:space="preserve"> which is</w:t>
      </w:r>
      <w:r w:rsidRPr="55F7A8B3">
        <w:rPr>
          <w:sz w:val="24"/>
          <w:szCs w:val="24"/>
        </w:rPr>
        <w:t xml:space="preserve"> available to read on our website</w:t>
      </w:r>
      <w:r w:rsidR="000F016C" w:rsidRPr="55F7A8B3">
        <w:rPr>
          <w:sz w:val="24"/>
          <w:szCs w:val="24"/>
        </w:rPr>
        <w:t xml:space="preserve">, or if you would like a hard copy, let us know and we can post one to you. </w:t>
      </w:r>
    </w:p>
    <w:p w14:paraId="28139F3B" w14:textId="77777777" w:rsidR="00C3144E" w:rsidRPr="008775FB" w:rsidRDefault="00C3144E" w:rsidP="001F04E9">
      <w:pPr>
        <w:rPr>
          <w:sz w:val="24"/>
          <w:szCs w:val="24"/>
        </w:rPr>
      </w:pPr>
    </w:p>
    <w:p w14:paraId="7E5A8CE4" w14:textId="77777777" w:rsidR="00E84B0C" w:rsidRDefault="00E84B0C" w:rsidP="001F04E9">
      <w:pPr>
        <w:spacing w:after="0"/>
        <w:rPr>
          <w:b/>
          <w:bCs/>
          <w:sz w:val="24"/>
          <w:szCs w:val="24"/>
        </w:rPr>
      </w:pPr>
    </w:p>
    <w:p w14:paraId="61A3A0AD" w14:textId="563D07A1" w:rsidR="001F04E9" w:rsidRPr="008775FB" w:rsidRDefault="0070514C" w:rsidP="001F04E9">
      <w:pPr>
        <w:spacing w:after="0"/>
        <w:rPr>
          <w:b/>
          <w:bCs/>
          <w:sz w:val="24"/>
          <w:szCs w:val="24"/>
        </w:rPr>
      </w:pPr>
      <w:r w:rsidRPr="008775FB">
        <w:rPr>
          <w:b/>
          <w:bCs/>
          <w:sz w:val="24"/>
          <w:szCs w:val="24"/>
        </w:rPr>
        <w:lastRenderedPageBreak/>
        <w:t>When things go well</w:t>
      </w:r>
    </w:p>
    <w:p w14:paraId="5533403E" w14:textId="77777777" w:rsidR="006C23FD" w:rsidRPr="008775FB" w:rsidRDefault="006C23FD" w:rsidP="001F04E9">
      <w:pPr>
        <w:spacing w:after="0"/>
        <w:rPr>
          <w:b/>
          <w:bCs/>
          <w:sz w:val="24"/>
          <w:szCs w:val="24"/>
        </w:rPr>
      </w:pPr>
    </w:p>
    <w:p w14:paraId="7D65B33E" w14:textId="5DA70130" w:rsidR="006C23FD" w:rsidRPr="008775FB" w:rsidRDefault="006C23FD" w:rsidP="006C23FD">
      <w:pPr>
        <w:rPr>
          <w:b/>
          <w:bCs/>
          <w:color w:val="660033"/>
          <w:sz w:val="24"/>
          <w:szCs w:val="24"/>
        </w:rPr>
      </w:pPr>
      <w:r w:rsidRPr="008775FB">
        <w:rPr>
          <w:b/>
          <w:bCs/>
          <w:color w:val="660033"/>
          <w:sz w:val="24"/>
          <w:szCs w:val="24"/>
        </w:rPr>
        <w:t>Compliments</w:t>
      </w:r>
      <w:r w:rsidR="00333891">
        <w:rPr>
          <w:b/>
          <w:bCs/>
          <w:color w:val="660033"/>
          <w:sz w:val="24"/>
          <w:szCs w:val="24"/>
        </w:rPr>
        <w:t>,</w:t>
      </w:r>
      <w:r w:rsidR="00DC5B02" w:rsidRPr="008775FB">
        <w:rPr>
          <w:b/>
          <w:bCs/>
          <w:color w:val="660033"/>
          <w:sz w:val="24"/>
          <w:szCs w:val="24"/>
        </w:rPr>
        <w:t xml:space="preserve"> </w:t>
      </w:r>
      <w:r w:rsidR="00C740AF" w:rsidRPr="008775FB">
        <w:rPr>
          <w:b/>
          <w:bCs/>
          <w:color w:val="660033"/>
          <w:sz w:val="24"/>
          <w:szCs w:val="24"/>
        </w:rPr>
        <w:t>comments,</w:t>
      </w:r>
      <w:r w:rsidR="00D25A33" w:rsidRPr="008775FB">
        <w:rPr>
          <w:b/>
          <w:bCs/>
          <w:color w:val="660033"/>
          <w:sz w:val="24"/>
          <w:szCs w:val="24"/>
        </w:rPr>
        <w:t xml:space="preserve"> and ideas </w:t>
      </w:r>
    </w:p>
    <w:p w14:paraId="3A482F70" w14:textId="7788FE41" w:rsidR="006C23FD" w:rsidRPr="008775FB" w:rsidRDefault="009E3B5E" w:rsidP="006C23FD">
      <w:pPr>
        <w:rPr>
          <w:sz w:val="24"/>
          <w:szCs w:val="24"/>
        </w:rPr>
      </w:pPr>
      <w:r w:rsidRPr="008775FB">
        <w:rPr>
          <w:sz w:val="24"/>
          <w:szCs w:val="24"/>
        </w:rPr>
        <w:t xml:space="preserve">If </w:t>
      </w:r>
      <w:r w:rsidR="00D93C92">
        <w:rPr>
          <w:sz w:val="24"/>
          <w:szCs w:val="24"/>
        </w:rPr>
        <w:t>you feel we have performed well</w:t>
      </w:r>
      <w:r w:rsidR="000B6E10" w:rsidRPr="008775FB">
        <w:rPr>
          <w:sz w:val="24"/>
          <w:szCs w:val="24"/>
        </w:rPr>
        <w:t xml:space="preserve">, </w:t>
      </w:r>
      <w:r w:rsidR="004C3F61" w:rsidRPr="008775FB">
        <w:rPr>
          <w:sz w:val="24"/>
          <w:szCs w:val="24"/>
        </w:rPr>
        <w:t>for example the service you have received</w:t>
      </w:r>
      <w:r w:rsidR="00C74BF3" w:rsidRPr="008775FB">
        <w:rPr>
          <w:sz w:val="24"/>
          <w:szCs w:val="24"/>
        </w:rPr>
        <w:t xml:space="preserve"> was good</w:t>
      </w:r>
      <w:r w:rsidR="004C3F61" w:rsidRPr="008775FB">
        <w:rPr>
          <w:sz w:val="24"/>
          <w:szCs w:val="24"/>
        </w:rPr>
        <w:t xml:space="preserve">, </w:t>
      </w:r>
      <w:r w:rsidR="00054463" w:rsidRPr="008775FB">
        <w:rPr>
          <w:sz w:val="24"/>
          <w:szCs w:val="24"/>
        </w:rPr>
        <w:t xml:space="preserve">or </w:t>
      </w:r>
      <w:r w:rsidR="00333891">
        <w:rPr>
          <w:sz w:val="24"/>
          <w:szCs w:val="24"/>
        </w:rPr>
        <w:t>the repair you reported was</w:t>
      </w:r>
      <w:r w:rsidR="005C6A21" w:rsidRPr="008775FB">
        <w:rPr>
          <w:sz w:val="24"/>
          <w:szCs w:val="24"/>
        </w:rPr>
        <w:t xml:space="preserve"> completed efficiently </w:t>
      </w:r>
      <w:r w:rsidR="00054463" w:rsidRPr="008775FB">
        <w:rPr>
          <w:sz w:val="24"/>
          <w:szCs w:val="24"/>
        </w:rPr>
        <w:t xml:space="preserve">etc. tell us and we can </w:t>
      </w:r>
      <w:r w:rsidR="00F84E47">
        <w:rPr>
          <w:sz w:val="24"/>
          <w:szCs w:val="24"/>
        </w:rPr>
        <w:t>thank the members of staff involved.</w:t>
      </w:r>
      <w:r w:rsidR="00054463" w:rsidRPr="008775FB">
        <w:rPr>
          <w:sz w:val="24"/>
          <w:szCs w:val="24"/>
        </w:rPr>
        <w:t xml:space="preserve"> </w:t>
      </w:r>
      <w:r w:rsidR="00DC5B02" w:rsidRPr="008775FB">
        <w:rPr>
          <w:sz w:val="24"/>
          <w:szCs w:val="24"/>
        </w:rPr>
        <w:t xml:space="preserve">It would be great to hear from you when things go well so we know when we are getting it right.  </w:t>
      </w:r>
    </w:p>
    <w:p w14:paraId="07D662B5" w14:textId="0DDF706A" w:rsidR="003E7890" w:rsidRPr="008775FB" w:rsidRDefault="003E7890" w:rsidP="006C23FD">
      <w:pPr>
        <w:rPr>
          <w:sz w:val="24"/>
          <w:szCs w:val="24"/>
        </w:rPr>
      </w:pPr>
      <w:r w:rsidRPr="008775FB">
        <w:rPr>
          <w:sz w:val="24"/>
          <w:szCs w:val="24"/>
        </w:rPr>
        <w:t xml:space="preserve">If you have an idea that you think may be helpful and </w:t>
      </w:r>
      <w:r w:rsidR="00FB237E" w:rsidRPr="008775FB">
        <w:rPr>
          <w:sz w:val="24"/>
          <w:szCs w:val="24"/>
        </w:rPr>
        <w:t xml:space="preserve">feel that it could benefit you and your fellow tenants, let us know. If we can </w:t>
      </w:r>
      <w:r w:rsidR="00414CA9">
        <w:rPr>
          <w:sz w:val="24"/>
          <w:szCs w:val="24"/>
        </w:rPr>
        <w:t>make it happen</w:t>
      </w:r>
      <w:r w:rsidR="002C1CC8" w:rsidRPr="008775FB">
        <w:rPr>
          <w:sz w:val="24"/>
          <w:szCs w:val="24"/>
        </w:rPr>
        <w:t>,</w:t>
      </w:r>
      <w:r w:rsidR="00FB237E" w:rsidRPr="008775FB">
        <w:rPr>
          <w:sz w:val="24"/>
          <w:szCs w:val="24"/>
        </w:rPr>
        <w:t xml:space="preserve"> we will.</w:t>
      </w:r>
      <w:r w:rsidR="002F378C">
        <w:rPr>
          <w:sz w:val="24"/>
          <w:szCs w:val="24"/>
        </w:rPr>
        <w:t xml:space="preserve"> </w:t>
      </w:r>
      <w:r w:rsidR="00414CA9">
        <w:rPr>
          <w:sz w:val="24"/>
          <w:szCs w:val="24"/>
        </w:rPr>
        <w:t xml:space="preserve">All your ideas are </w:t>
      </w:r>
      <w:proofErr w:type="gramStart"/>
      <w:r w:rsidR="00414CA9">
        <w:rPr>
          <w:sz w:val="24"/>
          <w:szCs w:val="24"/>
        </w:rPr>
        <w:t>welcome</w:t>
      </w:r>
      <w:proofErr w:type="gramEnd"/>
      <w:r w:rsidR="002F378C">
        <w:rPr>
          <w:sz w:val="24"/>
          <w:szCs w:val="24"/>
        </w:rPr>
        <w:t xml:space="preserve"> so we look </w:t>
      </w:r>
      <w:r w:rsidR="00582E06">
        <w:rPr>
          <w:sz w:val="24"/>
          <w:szCs w:val="24"/>
        </w:rPr>
        <w:t>forward to hearing from you!</w:t>
      </w:r>
    </w:p>
    <w:p w14:paraId="387DF6A1" w14:textId="2B4827EA" w:rsidR="002B013C" w:rsidRPr="008775FB" w:rsidRDefault="00FB237E" w:rsidP="006C23FD">
      <w:pPr>
        <w:rPr>
          <w:sz w:val="24"/>
          <w:szCs w:val="24"/>
        </w:rPr>
      </w:pPr>
      <w:r w:rsidRPr="008775FB">
        <w:rPr>
          <w:sz w:val="24"/>
          <w:szCs w:val="24"/>
        </w:rPr>
        <w:t xml:space="preserve">We are here to listen to you </w:t>
      </w:r>
      <w:r w:rsidR="002B013C" w:rsidRPr="008775FB">
        <w:rPr>
          <w:sz w:val="24"/>
          <w:szCs w:val="24"/>
        </w:rPr>
        <w:t>and make positive changes wherever we can</w:t>
      </w:r>
      <w:r w:rsidR="00582E06">
        <w:rPr>
          <w:sz w:val="24"/>
          <w:szCs w:val="24"/>
        </w:rPr>
        <w:t xml:space="preserve"> - </w:t>
      </w:r>
      <w:r w:rsidR="008F149C" w:rsidRPr="008775FB">
        <w:rPr>
          <w:sz w:val="24"/>
          <w:szCs w:val="24"/>
        </w:rPr>
        <w:t xml:space="preserve">You can reach us by phone, email, </w:t>
      </w:r>
      <w:r w:rsidR="00951C29">
        <w:rPr>
          <w:sz w:val="24"/>
          <w:szCs w:val="24"/>
        </w:rPr>
        <w:t>or on the Tenant Portal of the website</w:t>
      </w:r>
      <w:r w:rsidR="00AC013E" w:rsidRPr="008775FB">
        <w:rPr>
          <w:sz w:val="24"/>
          <w:szCs w:val="24"/>
        </w:rPr>
        <w:t xml:space="preserve">. </w:t>
      </w:r>
    </w:p>
    <w:p w14:paraId="5A8F2B1B" w14:textId="77777777" w:rsidR="00AF1FCE" w:rsidRPr="008775FB" w:rsidRDefault="00AF1FCE" w:rsidP="001F04E9">
      <w:pPr>
        <w:rPr>
          <w:b/>
          <w:bCs/>
          <w:sz w:val="24"/>
          <w:szCs w:val="24"/>
        </w:rPr>
      </w:pPr>
    </w:p>
    <w:p w14:paraId="44E6AED9" w14:textId="07F8FC72" w:rsidR="001F04E9" w:rsidRDefault="001F04E9" w:rsidP="001F04E9">
      <w:pPr>
        <w:rPr>
          <w:b/>
          <w:bCs/>
          <w:sz w:val="24"/>
          <w:szCs w:val="24"/>
        </w:rPr>
      </w:pPr>
      <w:r w:rsidRPr="008775FB">
        <w:rPr>
          <w:b/>
          <w:bCs/>
          <w:sz w:val="24"/>
          <w:szCs w:val="24"/>
        </w:rPr>
        <w:t>If things go wro</w:t>
      </w:r>
      <w:r w:rsidR="006C23FD" w:rsidRPr="008775FB">
        <w:rPr>
          <w:b/>
          <w:bCs/>
          <w:sz w:val="24"/>
          <w:szCs w:val="24"/>
        </w:rPr>
        <w:t>ng</w:t>
      </w:r>
    </w:p>
    <w:p w14:paraId="783D8BE1" w14:textId="77777777" w:rsidR="006937D9" w:rsidRPr="008775FB" w:rsidRDefault="006937D9" w:rsidP="006937D9">
      <w:pPr>
        <w:rPr>
          <w:sz w:val="24"/>
          <w:szCs w:val="24"/>
        </w:rPr>
      </w:pPr>
      <w:r w:rsidRPr="008775FB">
        <w:rPr>
          <w:b/>
          <w:bCs/>
          <w:color w:val="660033"/>
          <w:sz w:val="24"/>
          <w:szCs w:val="24"/>
        </w:rPr>
        <w:t>Complaints</w:t>
      </w:r>
    </w:p>
    <w:p w14:paraId="0F216F38" w14:textId="34B55A51" w:rsidR="00271937" w:rsidRPr="008775FB" w:rsidRDefault="00271937" w:rsidP="001F04E9">
      <w:pPr>
        <w:rPr>
          <w:rFonts w:cstheme="minorHAnsi"/>
          <w:sz w:val="24"/>
          <w:szCs w:val="24"/>
        </w:rPr>
      </w:pPr>
      <w:r w:rsidRPr="008775FB">
        <w:rPr>
          <w:rFonts w:cstheme="minorHAnsi"/>
          <w:sz w:val="24"/>
          <w:szCs w:val="24"/>
        </w:rPr>
        <w:t xml:space="preserve">We are committed to providing you with a </w:t>
      </w:r>
      <w:proofErr w:type="gramStart"/>
      <w:r w:rsidRPr="008775FB">
        <w:rPr>
          <w:rFonts w:cstheme="minorHAnsi"/>
          <w:sz w:val="24"/>
          <w:szCs w:val="24"/>
        </w:rPr>
        <w:t>high quality</w:t>
      </w:r>
      <w:proofErr w:type="gramEnd"/>
      <w:r w:rsidRPr="008775FB">
        <w:rPr>
          <w:rFonts w:cstheme="minorHAnsi"/>
          <w:sz w:val="24"/>
          <w:szCs w:val="24"/>
        </w:rPr>
        <w:t xml:space="preserve"> service</w:t>
      </w:r>
      <w:r w:rsidR="0042598A" w:rsidRPr="008775FB">
        <w:rPr>
          <w:rFonts w:cstheme="minorHAnsi"/>
          <w:sz w:val="24"/>
          <w:szCs w:val="24"/>
        </w:rPr>
        <w:t>. If something goes wrong, we need you to tell us about it. This will help us improve</w:t>
      </w:r>
      <w:r w:rsidR="00AE5387" w:rsidRPr="008775FB">
        <w:rPr>
          <w:rFonts w:cstheme="minorHAnsi"/>
          <w:sz w:val="24"/>
          <w:szCs w:val="24"/>
        </w:rPr>
        <w:t xml:space="preserve"> – to be able to deliver a better service and standard to you. </w:t>
      </w:r>
    </w:p>
    <w:p w14:paraId="2A318910" w14:textId="3B83ECA5" w:rsidR="00271937" w:rsidRPr="008775FB" w:rsidRDefault="00271937" w:rsidP="00271937">
      <w:pPr>
        <w:pStyle w:val="NormalWeb"/>
        <w:shd w:val="clear" w:color="auto" w:fill="FFFFFF"/>
        <w:spacing w:before="0" w:beforeAutospacing="0" w:after="0" w:afterAutospacing="0"/>
        <w:rPr>
          <w:rFonts w:asciiTheme="minorHAnsi" w:hAnsiTheme="minorHAnsi" w:cstheme="minorHAnsi"/>
          <w:color w:val="000000"/>
        </w:rPr>
      </w:pPr>
      <w:r w:rsidRPr="008775FB">
        <w:rPr>
          <w:rFonts w:asciiTheme="minorHAnsi" w:hAnsiTheme="minorHAnsi" w:cstheme="minorHAnsi"/>
          <w:color w:val="000000"/>
        </w:rPr>
        <w:t>In many cases, misunderstandings or complaints of a minor nature can be dealt with</w:t>
      </w:r>
      <w:r w:rsidR="00582E06">
        <w:rPr>
          <w:rFonts w:asciiTheme="minorHAnsi" w:hAnsiTheme="minorHAnsi" w:cstheme="minorHAnsi"/>
          <w:color w:val="000000"/>
        </w:rPr>
        <w:t xml:space="preserve"> quite quickly, </w:t>
      </w:r>
      <w:r w:rsidRPr="008775FB">
        <w:rPr>
          <w:rFonts w:asciiTheme="minorHAnsi" w:hAnsiTheme="minorHAnsi" w:cstheme="minorHAnsi"/>
          <w:color w:val="000000"/>
        </w:rPr>
        <w:t>informally over the telephone</w:t>
      </w:r>
      <w:r w:rsidR="0078077D">
        <w:rPr>
          <w:rFonts w:asciiTheme="minorHAnsi" w:hAnsiTheme="minorHAnsi" w:cstheme="minorHAnsi"/>
          <w:color w:val="000000"/>
        </w:rPr>
        <w:t>,</w:t>
      </w:r>
      <w:r w:rsidRPr="008775FB">
        <w:rPr>
          <w:rFonts w:asciiTheme="minorHAnsi" w:hAnsiTheme="minorHAnsi" w:cstheme="minorHAnsi"/>
          <w:color w:val="000000"/>
        </w:rPr>
        <w:t xml:space="preserve"> via email</w:t>
      </w:r>
      <w:r w:rsidR="0078077D">
        <w:rPr>
          <w:rFonts w:asciiTheme="minorHAnsi" w:hAnsiTheme="minorHAnsi" w:cstheme="minorHAnsi"/>
          <w:color w:val="000000"/>
        </w:rPr>
        <w:t xml:space="preserve"> or in a </w:t>
      </w:r>
      <w:proofErr w:type="gramStart"/>
      <w:r w:rsidR="0078077D">
        <w:rPr>
          <w:rFonts w:asciiTheme="minorHAnsi" w:hAnsiTheme="minorHAnsi" w:cstheme="minorHAnsi"/>
          <w:color w:val="000000"/>
        </w:rPr>
        <w:t>face to face</w:t>
      </w:r>
      <w:proofErr w:type="gramEnd"/>
      <w:r w:rsidR="0078077D">
        <w:rPr>
          <w:rFonts w:asciiTheme="minorHAnsi" w:hAnsiTheme="minorHAnsi" w:cstheme="minorHAnsi"/>
          <w:color w:val="000000"/>
        </w:rPr>
        <w:t xml:space="preserve"> meeting by making an appointment</w:t>
      </w:r>
      <w:r w:rsidRPr="008775FB">
        <w:rPr>
          <w:rFonts w:asciiTheme="minorHAnsi" w:hAnsiTheme="minorHAnsi" w:cstheme="minorHAnsi"/>
          <w:color w:val="000000"/>
        </w:rPr>
        <w:t xml:space="preserve">.  </w:t>
      </w:r>
    </w:p>
    <w:p w14:paraId="4963F4B1" w14:textId="77777777" w:rsidR="00271937" w:rsidRPr="008775FB" w:rsidRDefault="00271937" w:rsidP="00271937">
      <w:pPr>
        <w:pStyle w:val="NormalWeb"/>
        <w:shd w:val="clear" w:color="auto" w:fill="FFFFFF"/>
        <w:spacing w:before="0" w:beforeAutospacing="0" w:after="0" w:afterAutospacing="0"/>
        <w:rPr>
          <w:rFonts w:asciiTheme="minorHAnsi" w:hAnsiTheme="minorHAnsi" w:cstheme="minorHAnsi"/>
          <w:color w:val="000000"/>
        </w:rPr>
      </w:pPr>
      <w:r w:rsidRPr="008775FB">
        <w:rPr>
          <w:rFonts w:asciiTheme="minorHAnsi" w:hAnsiTheme="minorHAnsi" w:cstheme="minorHAnsi"/>
          <w:color w:val="000000"/>
        </w:rPr>
        <w:t> </w:t>
      </w:r>
    </w:p>
    <w:p w14:paraId="23FF3DBE" w14:textId="5A21AEDA" w:rsidR="00271937" w:rsidRDefault="00EB1281" w:rsidP="00EB1281">
      <w:pPr>
        <w:pStyle w:val="NormalWeb"/>
        <w:shd w:val="clear" w:color="auto" w:fill="FFFFFF"/>
        <w:spacing w:before="0" w:beforeAutospacing="0" w:after="0" w:afterAutospacing="0"/>
        <w:rPr>
          <w:rFonts w:asciiTheme="minorHAnsi" w:hAnsiTheme="minorHAnsi" w:cstheme="minorHAnsi"/>
          <w:color w:val="000000"/>
        </w:rPr>
      </w:pPr>
      <w:r w:rsidRPr="008775FB">
        <w:rPr>
          <w:rFonts w:asciiTheme="minorHAnsi" w:hAnsiTheme="minorHAnsi" w:cstheme="minorHAnsi"/>
          <w:color w:val="000000"/>
        </w:rPr>
        <w:t>If we are unable</w:t>
      </w:r>
      <w:r w:rsidR="001338EA">
        <w:rPr>
          <w:rFonts w:asciiTheme="minorHAnsi" w:hAnsiTheme="minorHAnsi" w:cstheme="minorHAnsi"/>
          <w:color w:val="000000"/>
        </w:rPr>
        <w:t xml:space="preserve"> to</w:t>
      </w:r>
      <w:r w:rsidRPr="008775FB">
        <w:rPr>
          <w:rFonts w:asciiTheme="minorHAnsi" w:hAnsiTheme="minorHAnsi" w:cstheme="minorHAnsi"/>
          <w:color w:val="000000"/>
        </w:rPr>
        <w:t xml:space="preserve"> resolve </w:t>
      </w:r>
      <w:r w:rsidR="001338EA">
        <w:rPr>
          <w:rFonts w:asciiTheme="minorHAnsi" w:hAnsiTheme="minorHAnsi" w:cstheme="minorHAnsi"/>
          <w:color w:val="000000"/>
        </w:rPr>
        <w:t xml:space="preserve">your enquiry </w:t>
      </w:r>
      <w:r w:rsidRPr="008775FB">
        <w:rPr>
          <w:rFonts w:asciiTheme="minorHAnsi" w:hAnsiTheme="minorHAnsi" w:cstheme="minorHAnsi"/>
          <w:color w:val="000000"/>
        </w:rPr>
        <w:t>informally</w:t>
      </w:r>
      <w:r w:rsidR="00CB4B92">
        <w:rPr>
          <w:rFonts w:asciiTheme="minorHAnsi" w:hAnsiTheme="minorHAnsi" w:cstheme="minorHAnsi"/>
          <w:color w:val="000000"/>
        </w:rPr>
        <w:t xml:space="preserve"> and you would like to take it further</w:t>
      </w:r>
      <w:r w:rsidRPr="008775FB">
        <w:rPr>
          <w:rFonts w:asciiTheme="minorHAnsi" w:hAnsiTheme="minorHAnsi" w:cstheme="minorHAnsi"/>
          <w:color w:val="000000"/>
        </w:rPr>
        <w:t xml:space="preserve">, </w:t>
      </w:r>
      <w:r w:rsidR="00271937" w:rsidRPr="008775FB">
        <w:rPr>
          <w:rFonts w:asciiTheme="minorHAnsi" w:hAnsiTheme="minorHAnsi" w:cstheme="minorHAnsi"/>
          <w:color w:val="000000"/>
        </w:rPr>
        <w:t xml:space="preserve">we will ask you </w:t>
      </w:r>
      <w:r w:rsidR="00CB4B92">
        <w:rPr>
          <w:rFonts w:asciiTheme="minorHAnsi" w:hAnsiTheme="minorHAnsi" w:cstheme="minorHAnsi"/>
          <w:color w:val="000000"/>
        </w:rPr>
        <w:t xml:space="preserve">to </w:t>
      </w:r>
      <w:r w:rsidRPr="008775FB">
        <w:rPr>
          <w:rFonts w:asciiTheme="minorHAnsi" w:hAnsiTheme="minorHAnsi" w:cstheme="minorHAnsi"/>
          <w:color w:val="000000"/>
        </w:rPr>
        <w:t>follow our complaints process, which is detailed below:</w:t>
      </w:r>
    </w:p>
    <w:p w14:paraId="2A332627" w14:textId="77777777" w:rsidR="006937D9" w:rsidRPr="008775FB" w:rsidRDefault="006937D9" w:rsidP="00EB1281">
      <w:pPr>
        <w:pStyle w:val="NormalWeb"/>
        <w:shd w:val="clear" w:color="auto" w:fill="FFFFFF"/>
        <w:spacing w:before="0" w:beforeAutospacing="0" w:after="0" w:afterAutospacing="0"/>
        <w:rPr>
          <w:b/>
          <w:bCs/>
        </w:rPr>
      </w:pPr>
    </w:p>
    <w:p w14:paraId="7107B232" w14:textId="77777777" w:rsidR="001F04E9" w:rsidRPr="008775FB" w:rsidRDefault="001F04E9" w:rsidP="001F04E9">
      <w:pPr>
        <w:pStyle w:val="ListParagraph"/>
        <w:numPr>
          <w:ilvl w:val="0"/>
          <w:numId w:val="14"/>
        </w:numPr>
        <w:rPr>
          <w:rStyle w:val="Hyperlink"/>
          <w:color w:val="auto"/>
          <w:sz w:val="24"/>
          <w:szCs w:val="24"/>
          <w:u w:val="none"/>
        </w:rPr>
      </w:pPr>
      <w:r w:rsidRPr="008775FB">
        <w:rPr>
          <w:sz w:val="24"/>
          <w:szCs w:val="24"/>
        </w:rPr>
        <w:t xml:space="preserve">You can make a complaint by either sending us a letter or an email at </w:t>
      </w:r>
      <w:hyperlink r:id="rId14">
        <w:r w:rsidRPr="008775FB">
          <w:rPr>
            <w:rStyle w:val="Hyperlink"/>
            <w:sz w:val="24"/>
            <w:szCs w:val="24"/>
          </w:rPr>
          <w:t>complaints@wfha.org.uk</w:t>
        </w:r>
      </w:hyperlink>
    </w:p>
    <w:p w14:paraId="4F4C1D80" w14:textId="77777777" w:rsidR="001F04E9" w:rsidRPr="008775FB" w:rsidRDefault="001F04E9" w:rsidP="001F04E9">
      <w:pPr>
        <w:pStyle w:val="ListParagraph"/>
        <w:numPr>
          <w:ilvl w:val="0"/>
          <w:numId w:val="14"/>
        </w:numPr>
        <w:rPr>
          <w:rStyle w:val="Hyperlink"/>
          <w:color w:val="auto"/>
          <w:sz w:val="24"/>
          <w:szCs w:val="24"/>
          <w:u w:val="none"/>
        </w:rPr>
      </w:pPr>
      <w:r w:rsidRPr="008775FB">
        <w:rPr>
          <w:rStyle w:val="Hyperlink"/>
          <w:sz w:val="24"/>
          <w:szCs w:val="24"/>
        </w:rPr>
        <w:t>You can telephone us on 020 8524 6987</w:t>
      </w:r>
    </w:p>
    <w:p w14:paraId="3614A2B9" w14:textId="797B83A0" w:rsidR="001F04E9" w:rsidRDefault="00F338F0" w:rsidP="001F04E9">
      <w:pPr>
        <w:pStyle w:val="ListParagraph"/>
        <w:numPr>
          <w:ilvl w:val="0"/>
          <w:numId w:val="14"/>
        </w:numPr>
        <w:rPr>
          <w:sz w:val="24"/>
          <w:szCs w:val="24"/>
        </w:rPr>
      </w:pPr>
      <w:r>
        <w:rPr>
          <w:sz w:val="24"/>
          <w:szCs w:val="24"/>
        </w:rPr>
        <w:t>Ask us if</w:t>
      </w:r>
      <w:r w:rsidR="001F04E9" w:rsidRPr="008775FB">
        <w:rPr>
          <w:sz w:val="24"/>
          <w:szCs w:val="24"/>
        </w:rPr>
        <w:t xml:space="preserve"> you need help to make your complaint</w:t>
      </w:r>
    </w:p>
    <w:p w14:paraId="40B879CF" w14:textId="77777777" w:rsidR="00B41816" w:rsidRDefault="00B41816" w:rsidP="00F338F0">
      <w:pPr>
        <w:rPr>
          <w:sz w:val="24"/>
          <w:szCs w:val="24"/>
        </w:rPr>
      </w:pPr>
    </w:p>
    <w:p w14:paraId="40FF302A" w14:textId="5A4C6B2D" w:rsidR="00F338F0" w:rsidRPr="00F338F0" w:rsidRDefault="00F338F0" w:rsidP="00F338F0">
      <w:pPr>
        <w:rPr>
          <w:sz w:val="24"/>
          <w:szCs w:val="24"/>
        </w:rPr>
      </w:pPr>
      <w:r>
        <w:rPr>
          <w:sz w:val="24"/>
          <w:szCs w:val="24"/>
        </w:rPr>
        <w:t>We will:</w:t>
      </w:r>
    </w:p>
    <w:p w14:paraId="50B36A46" w14:textId="77777777" w:rsidR="001F04E9" w:rsidRPr="008775FB" w:rsidRDefault="001F04E9" w:rsidP="00E06D73">
      <w:pPr>
        <w:pStyle w:val="ListParagraph"/>
        <w:numPr>
          <w:ilvl w:val="0"/>
          <w:numId w:val="16"/>
        </w:numPr>
        <w:rPr>
          <w:sz w:val="24"/>
          <w:szCs w:val="24"/>
        </w:rPr>
      </w:pPr>
      <w:r w:rsidRPr="008775FB">
        <w:rPr>
          <w:sz w:val="24"/>
          <w:szCs w:val="24"/>
        </w:rPr>
        <w:t>Treat you fairly and respectfully</w:t>
      </w:r>
    </w:p>
    <w:p w14:paraId="0E00DBD2" w14:textId="3E42C4FD" w:rsidR="001F04E9" w:rsidRPr="008775FB" w:rsidRDefault="001E4656" w:rsidP="00E06D73">
      <w:pPr>
        <w:pStyle w:val="ListParagraph"/>
        <w:numPr>
          <w:ilvl w:val="0"/>
          <w:numId w:val="16"/>
        </w:numPr>
        <w:rPr>
          <w:sz w:val="24"/>
          <w:szCs w:val="24"/>
        </w:rPr>
      </w:pPr>
      <w:r>
        <w:rPr>
          <w:sz w:val="24"/>
          <w:szCs w:val="24"/>
        </w:rPr>
        <w:t>A</w:t>
      </w:r>
      <w:r w:rsidR="001F04E9" w:rsidRPr="008775FB">
        <w:rPr>
          <w:sz w:val="24"/>
          <w:szCs w:val="24"/>
        </w:rPr>
        <w:t>nswer stage 1 complaints within 10 working days</w:t>
      </w:r>
    </w:p>
    <w:p w14:paraId="51FDB957" w14:textId="77777777" w:rsidR="001F04E9" w:rsidRPr="008775FB" w:rsidRDefault="001F04E9" w:rsidP="00E06D73">
      <w:pPr>
        <w:pStyle w:val="ListParagraph"/>
        <w:numPr>
          <w:ilvl w:val="0"/>
          <w:numId w:val="16"/>
        </w:numPr>
        <w:rPr>
          <w:sz w:val="24"/>
          <w:szCs w:val="24"/>
        </w:rPr>
      </w:pPr>
      <w:r w:rsidRPr="008775FB">
        <w:rPr>
          <w:sz w:val="24"/>
          <w:szCs w:val="24"/>
        </w:rPr>
        <w:t>Answer stage 2 complaints within 20 working days</w:t>
      </w:r>
    </w:p>
    <w:p w14:paraId="0DBC2556" w14:textId="77777777" w:rsidR="001F04E9" w:rsidRPr="008775FB" w:rsidRDefault="001F04E9" w:rsidP="00E06D73">
      <w:pPr>
        <w:pStyle w:val="ListParagraph"/>
        <w:numPr>
          <w:ilvl w:val="0"/>
          <w:numId w:val="16"/>
        </w:numPr>
        <w:rPr>
          <w:sz w:val="24"/>
          <w:szCs w:val="24"/>
        </w:rPr>
      </w:pPr>
      <w:r w:rsidRPr="008775FB">
        <w:rPr>
          <w:sz w:val="24"/>
          <w:szCs w:val="24"/>
        </w:rPr>
        <w:t>Answer stage 3 complaints within 20 working days</w:t>
      </w:r>
    </w:p>
    <w:p w14:paraId="05F108D9" w14:textId="77777777" w:rsidR="001F04E9" w:rsidRPr="008775FB" w:rsidRDefault="001F04E9" w:rsidP="00E06D73">
      <w:pPr>
        <w:pStyle w:val="ListParagraph"/>
        <w:numPr>
          <w:ilvl w:val="0"/>
          <w:numId w:val="16"/>
        </w:numPr>
        <w:rPr>
          <w:sz w:val="24"/>
          <w:szCs w:val="24"/>
        </w:rPr>
      </w:pPr>
      <w:r w:rsidRPr="008775FB">
        <w:rPr>
          <w:sz w:val="24"/>
          <w:szCs w:val="24"/>
        </w:rPr>
        <w:t xml:space="preserve">Keep you informed throughout the process of your complaint </w:t>
      </w:r>
    </w:p>
    <w:p w14:paraId="0AED0D94" w14:textId="77777777" w:rsidR="001F04E9" w:rsidRPr="008775FB" w:rsidRDefault="001F04E9" w:rsidP="00E06D73">
      <w:pPr>
        <w:pStyle w:val="ListParagraph"/>
        <w:numPr>
          <w:ilvl w:val="0"/>
          <w:numId w:val="16"/>
        </w:numPr>
        <w:rPr>
          <w:sz w:val="24"/>
          <w:szCs w:val="24"/>
        </w:rPr>
      </w:pPr>
      <w:r w:rsidRPr="008775FB">
        <w:rPr>
          <w:sz w:val="24"/>
          <w:szCs w:val="24"/>
        </w:rPr>
        <w:t xml:space="preserve">Take your complaint seriously and investigate fully and impartially </w:t>
      </w:r>
    </w:p>
    <w:p w14:paraId="432EA8B4" w14:textId="28DCF21A" w:rsidR="001F04E9" w:rsidRDefault="001F04E9" w:rsidP="001F04E9">
      <w:pPr>
        <w:jc w:val="both"/>
        <w:rPr>
          <w:sz w:val="24"/>
          <w:szCs w:val="24"/>
        </w:rPr>
      </w:pPr>
      <w:r w:rsidRPr="008775FB">
        <w:rPr>
          <w:sz w:val="24"/>
          <w:szCs w:val="24"/>
        </w:rPr>
        <w:lastRenderedPageBreak/>
        <w:t xml:space="preserve">For more information, you can visit our website – </w:t>
      </w:r>
      <w:hyperlink r:id="rId15" w:history="1">
        <w:r w:rsidRPr="008775FB">
          <w:rPr>
            <w:rStyle w:val="Hyperlink"/>
            <w:sz w:val="24"/>
            <w:szCs w:val="24"/>
          </w:rPr>
          <w:t>www.wfha.org.uk</w:t>
        </w:r>
      </w:hyperlink>
      <w:r w:rsidRPr="008775FB">
        <w:rPr>
          <w:sz w:val="24"/>
          <w:szCs w:val="24"/>
        </w:rPr>
        <w:t xml:space="preserve"> or request a complaints and compliments leaflet. </w:t>
      </w:r>
    </w:p>
    <w:p w14:paraId="422AD7B5" w14:textId="45E45EB8" w:rsidR="00D962FE" w:rsidRDefault="00D962FE" w:rsidP="001F04E9">
      <w:pPr>
        <w:jc w:val="both"/>
      </w:pPr>
      <w:r>
        <w:rPr>
          <w:sz w:val="24"/>
          <w:szCs w:val="24"/>
        </w:rPr>
        <w:t>If you are still unhappy with the outcome of a stage 3 complaint you can refer the matter to the Housing Ombudsman</w:t>
      </w:r>
      <w:r w:rsidR="002B09E1">
        <w:rPr>
          <w:sz w:val="24"/>
          <w:szCs w:val="24"/>
        </w:rPr>
        <w:t xml:space="preserve"> at </w:t>
      </w:r>
      <w:hyperlink r:id="rId16" w:history="1">
        <w:r w:rsidR="002B09E1">
          <w:rPr>
            <w:rStyle w:val="Hyperlink"/>
          </w:rPr>
          <w:t>Contact us - Housing Ombudsman (housing-ombudsman.org.uk)</w:t>
        </w:r>
      </w:hyperlink>
    </w:p>
    <w:p w14:paraId="0FEE871E" w14:textId="77777777" w:rsidR="00EF42AD" w:rsidRDefault="00EF42AD" w:rsidP="001F04E9">
      <w:pPr>
        <w:jc w:val="both"/>
        <w:rPr>
          <w:sz w:val="24"/>
          <w:szCs w:val="24"/>
        </w:rPr>
      </w:pPr>
    </w:p>
    <w:p w14:paraId="651295E7" w14:textId="441FB84F" w:rsidR="007B508E" w:rsidRDefault="007B508E" w:rsidP="004D3026">
      <w:pPr>
        <w:spacing w:after="0"/>
        <w:jc w:val="both"/>
        <w:rPr>
          <w:sz w:val="24"/>
          <w:szCs w:val="24"/>
        </w:rPr>
      </w:pPr>
      <w:r w:rsidRPr="00EF42AD">
        <w:rPr>
          <w:sz w:val="24"/>
          <w:szCs w:val="24"/>
        </w:rPr>
        <w:t>Telephone number: 0300 111 3000</w:t>
      </w:r>
    </w:p>
    <w:p w14:paraId="20E115D4" w14:textId="77777777" w:rsidR="009303B2" w:rsidRPr="00EF42AD" w:rsidRDefault="009303B2" w:rsidP="004D3026">
      <w:pPr>
        <w:spacing w:after="0"/>
        <w:jc w:val="both"/>
        <w:rPr>
          <w:sz w:val="24"/>
          <w:szCs w:val="24"/>
        </w:rPr>
      </w:pPr>
    </w:p>
    <w:p w14:paraId="7EA5329A" w14:textId="415C6E61" w:rsidR="007B508E" w:rsidRDefault="00EF42AD" w:rsidP="004D3026">
      <w:pPr>
        <w:spacing w:after="0"/>
        <w:jc w:val="both"/>
        <w:rPr>
          <w:sz w:val="24"/>
          <w:szCs w:val="24"/>
        </w:rPr>
      </w:pPr>
      <w:r w:rsidRPr="00EF42AD">
        <w:rPr>
          <w:sz w:val="24"/>
          <w:szCs w:val="24"/>
        </w:rPr>
        <w:t>9.15am to 5.15</w:t>
      </w:r>
      <w:proofErr w:type="gramStart"/>
      <w:r w:rsidRPr="00EF42AD">
        <w:rPr>
          <w:sz w:val="24"/>
          <w:szCs w:val="24"/>
        </w:rPr>
        <w:t>pm</w:t>
      </w:r>
      <w:r w:rsidR="009303B2">
        <w:rPr>
          <w:sz w:val="24"/>
          <w:szCs w:val="24"/>
        </w:rPr>
        <w:t xml:space="preserve">, </w:t>
      </w:r>
      <w:r w:rsidRPr="00EF42AD">
        <w:rPr>
          <w:sz w:val="24"/>
          <w:szCs w:val="24"/>
        </w:rPr>
        <w:t xml:space="preserve"> Monday</w:t>
      </w:r>
      <w:proofErr w:type="gramEnd"/>
      <w:r w:rsidRPr="00EF42AD">
        <w:rPr>
          <w:sz w:val="24"/>
          <w:szCs w:val="24"/>
        </w:rPr>
        <w:t xml:space="preserve"> to Friday</w:t>
      </w:r>
    </w:p>
    <w:p w14:paraId="2418B5FA" w14:textId="77777777" w:rsidR="009303B2" w:rsidRPr="00EF42AD" w:rsidRDefault="009303B2" w:rsidP="004D3026">
      <w:pPr>
        <w:spacing w:after="0"/>
        <w:jc w:val="both"/>
        <w:rPr>
          <w:sz w:val="24"/>
          <w:szCs w:val="24"/>
        </w:rPr>
      </w:pPr>
    </w:p>
    <w:p w14:paraId="361F2F1F" w14:textId="4CC24A43" w:rsidR="00EF42AD" w:rsidRDefault="00EF42AD" w:rsidP="004D3026">
      <w:pPr>
        <w:spacing w:after="0"/>
        <w:jc w:val="both"/>
        <w:rPr>
          <w:sz w:val="24"/>
          <w:szCs w:val="24"/>
        </w:rPr>
      </w:pPr>
      <w:r w:rsidRPr="00EF42AD">
        <w:rPr>
          <w:sz w:val="24"/>
          <w:szCs w:val="24"/>
        </w:rPr>
        <w:t>Housing Ombudsman Service</w:t>
      </w:r>
    </w:p>
    <w:p w14:paraId="54A7C74D" w14:textId="28F57398" w:rsidR="00EF42AD" w:rsidRDefault="004D3026" w:rsidP="004D3026">
      <w:pPr>
        <w:spacing w:after="0"/>
        <w:jc w:val="both"/>
        <w:rPr>
          <w:sz w:val="24"/>
          <w:szCs w:val="24"/>
        </w:rPr>
      </w:pPr>
      <w:r>
        <w:rPr>
          <w:sz w:val="24"/>
          <w:szCs w:val="24"/>
        </w:rPr>
        <w:t>PO Box 152</w:t>
      </w:r>
    </w:p>
    <w:p w14:paraId="6B6061E9" w14:textId="11E2A08B" w:rsidR="004D3026" w:rsidRPr="00EF42AD" w:rsidRDefault="004D3026" w:rsidP="004D3026">
      <w:pPr>
        <w:spacing w:after="0"/>
        <w:jc w:val="both"/>
        <w:rPr>
          <w:sz w:val="24"/>
          <w:szCs w:val="24"/>
        </w:rPr>
      </w:pPr>
      <w:r>
        <w:rPr>
          <w:sz w:val="24"/>
          <w:szCs w:val="24"/>
        </w:rPr>
        <w:t>Liverpool L33 7WQ</w:t>
      </w:r>
    </w:p>
    <w:p w14:paraId="3ACED954" w14:textId="2C7440C9" w:rsidR="001F04E9" w:rsidRPr="008775FB" w:rsidRDefault="001F04E9" w:rsidP="001F04E9">
      <w:pPr>
        <w:spacing w:after="0"/>
        <w:rPr>
          <w:sz w:val="24"/>
          <w:szCs w:val="24"/>
        </w:rPr>
      </w:pPr>
    </w:p>
    <w:p w14:paraId="4015D86C" w14:textId="7B51AD00" w:rsidR="0013338E" w:rsidRPr="008775FB" w:rsidRDefault="001F04E9" w:rsidP="001F04E9">
      <w:pPr>
        <w:rPr>
          <w:b/>
          <w:bCs/>
          <w:color w:val="660033"/>
          <w:sz w:val="24"/>
          <w:szCs w:val="24"/>
        </w:rPr>
      </w:pPr>
      <w:r w:rsidRPr="008775FB">
        <w:rPr>
          <w:b/>
          <w:bCs/>
          <w:color w:val="660033"/>
          <w:sz w:val="24"/>
          <w:szCs w:val="24"/>
        </w:rPr>
        <w:t xml:space="preserve">Acceptable Behaviour </w:t>
      </w:r>
    </w:p>
    <w:p w14:paraId="3328ECD0" w14:textId="1B3CD1BE" w:rsidR="001F04E9" w:rsidRPr="008775FB" w:rsidRDefault="001F04E9" w:rsidP="001F04E9">
      <w:pPr>
        <w:rPr>
          <w:sz w:val="24"/>
          <w:szCs w:val="24"/>
        </w:rPr>
      </w:pPr>
      <w:r w:rsidRPr="008775FB">
        <w:rPr>
          <w:sz w:val="24"/>
          <w:szCs w:val="24"/>
        </w:rPr>
        <w:t>WFHA aims to provide you with excellent housing and service</w:t>
      </w:r>
      <w:r w:rsidR="00C93D1C">
        <w:rPr>
          <w:sz w:val="24"/>
          <w:szCs w:val="24"/>
        </w:rPr>
        <w:t>s</w:t>
      </w:r>
      <w:r w:rsidRPr="008775FB">
        <w:rPr>
          <w:sz w:val="24"/>
          <w:szCs w:val="24"/>
        </w:rPr>
        <w:t>. We hope that you will treat our staff in a polite and respectful manner. In the event of abuse or threats towards any member of staff, our staff have the right to</w:t>
      </w:r>
      <w:r w:rsidR="00FC67E1">
        <w:rPr>
          <w:sz w:val="24"/>
          <w:szCs w:val="24"/>
        </w:rPr>
        <w:t xml:space="preserve"> terminate a conversation or correspondence or</w:t>
      </w:r>
      <w:r w:rsidRPr="008775FB">
        <w:rPr>
          <w:sz w:val="24"/>
          <w:szCs w:val="24"/>
        </w:rPr>
        <w:t xml:space="preserve"> take further action</w:t>
      </w:r>
      <w:r w:rsidR="005C52A8">
        <w:rPr>
          <w:sz w:val="24"/>
          <w:szCs w:val="24"/>
        </w:rPr>
        <w:t>.</w:t>
      </w:r>
    </w:p>
    <w:p w14:paraId="6665FC3C" w14:textId="536992AA" w:rsidR="00763039" w:rsidRPr="008775FB" w:rsidRDefault="00763039" w:rsidP="00763039">
      <w:pPr>
        <w:rPr>
          <w:b/>
          <w:bCs/>
          <w:color w:val="660033"/>
          <w:sz w:val="24"/>
          <w:szCs w:val="24"/>
        </w:rPr>
      </w:pPr>
      <w:r w:rsidRPr="55F7A8B3">
        <w:rPr>
          <w:b/>
          <w:bCs/>
          <w:color w:val="660033"/>
          <w:sz w:val="24"/>
          <w:szCs w:val="24"/>
        </w:rPr>
        <w:t>Get Involved</w:t>
      </w:r>
      <w:r w:rsidR="00BD41F1" w:rsidRPr="55F7A8B3">
        <w:rPr>
          <w:b/>
          <w:bCs/>
          <w:color w:val="660033"/>
          <w:sz w:val="24"/>
          <w:szCs w:val="24"/>
        </w:rPr>
        <w:t xml:space="preserve"> </w:t>
      </w:r>
    </w:p>
    <w:p w14:paraId="39718096" w14:textId="460ED8D1" w:rsidR="00F92C91" w:rsidRDefault="00763039" w:rsidP="00763039">
      <w:pPr>
        <w:rPr>
          <w:sz w:val="24"/>
          <w:szCs w:val="24"/>
        </w:rPr>
      </w:pPr>
      <w:r w:rsidRPr="55F7A8B3">
        <w:rPr>
          <w:sz w:val="24"/>
          <w:szCs w:val="24"/>
        </w:rPr>
        <w:t>If you are 18 or over, enthusiastic about getting involved for the good of all our tenants, we</w:t>
      </w:r>
      <w:r w:rsidR="004276D5">
        <w:rPr>
          <w:sz w:val="24"/>
          <w:szCs w:val="24"/>
        </w:rPr>
        <w:t xml:space="preserve"> are</w:t>
      </w:r>
      <w:r w:rsidRPr="55F7A8B3">
        <w:rPr>
          <w:sz w:val="24"/>
          <w:szCs w:val="24"/>
        </w:rPr>
        <w:t xml:space="preserve"> looking forward to hearing from you! </w:t>
      </w:r>
      <w:r w:rsidR="00F92C91" w:rsidRPr="55F7A8B3">
        <w:rPr>
          <w:sz w:val="24"/>
          <w:szCs w:val="24"/>
        </w:rPr>
        <w:t xml:space="preserve">For more information and an application form, why not have a look on our website - </w:t>
      </w:r>
      <w:hyperlink r:id="rId17">
        <w:r w:rsidR="00F92C91" w:rsidRPr="55F7A8B3">
          <w:rPr>
            <w:rStyle w:val="Hyperlink"/>
            <w:sz w:val="24"/>
            <w:szCs w:val="24"/>
          </w:rPr>
          <w:t>https://wfha.org.uk/about-us/the-scrutiny-group/</w:t>
        </w:r>
      </w:hyperlink>
      <w:r w:rsidR="00F92C91" w:rsidRPr="55F7A8B3">
        <w:rPr>
          <w:sz w:val="24"/>
          <w:szCs w:val="24"/>
        </w:rPr>
        <w:t xml:space="preserve">  or call 020 8524 6987, press option 4, for an informal chat. </w:t>
      </w:r>
    </w:p>
    <w:p w14:paraId="2E3A2810" w14:textId="77777777" w:rsidR="001F04E9" w:rsidRPr="008775FB" w:rsidRDefault="001F04E9" w:rsidP="001F04E9">
      <w:pPr>
        <w:rPr>
          <w:b/>
          <w:bCs/>
          <w:color w:val="660033"/>
          <w:sz w:val="24"/>
          <w:szCs w:val="24"/>
        </w:rPr>
      </w:pPr>
      <w:r w:rsidRPr="008775FB">
        <w:rPr>
          <w:b/>
          <w:bCs/>
          <w:color w:val="660033"/>
          <w:sz w:val="24"/>
          <w:szCs w:val="24"/>
        </w:rPr>
        <w:t xml:space="preserve">Contact Information: </w:t>
      </w:r>
    </w:p>
    <w:p w14:paraId="081FA82F" w14:textId="1A41F730" w:rsidR="001F04E9" w:rsidRDefault="001F04E9" w:rsidP="001F04E9">
      <w:pPr>
        <w:spacing w:after="0"/>
        <w:rPr>
          <w:sz w:val="24"/>
          <w:szCs w:val="24"/>
        </w:rPr>
      </w:pPr>
      <w:r w:rsidRPr="008775FB">
        <w:rPr>
          <w:b/>
          <w:bCs/>
          <w:sz w:val="24"/>
          <w:szCs w:val="24"/>
        </w:rPr>
        <w:t>Telephone:</w:t>
      </w:r>
      <w:r w:rsidRPr="008775FB">
        <w:rPr>
          <w:sz w:val="24"/>
          <w:szCs w:val="24"/>
        </w:rPr>
        <w:t xml:space="preserve"> 020 8524 6987</w:t>
      </w:r>
    </w:p>
    <w:p w14:paraId="6FB4A621" w14:textId="2C5480E2" w:rsidR="00AD3DB3" w:rsidRDefault="00AD3DB3" w:rsidP="001F04E9">
      <w:pPr>
        <w:spacing w:after="0"/>
        <w:rPr>
          <w:sz w:val="24"/>
          <w:szCs w:val="24"/>
        </w:rPr>
      </w:pPr>
      <w:r>
        <w:rPr>
          <w:sz w:val="24"/>
          <w:szCs w:val="24"/>
        </w:rPr>
        <w:t>Option 1 – Repairs</w:t>
      </w:r>
    </w:p>
    <w:p w14:paraId="40E1285B" w14:textId="3425C1F2" w:rsidR="00AD3DB3" w:rsidRDefault="00AD3DB3" w:rsidP="001F04E9">
      <w:pPr>
        <w:spacing w:after="0"/>
        <w:rPr>
          <w:sz w:val="24"/>
          <w:szCs w:val="24"/>
        </w:rPr>
      </w:pPr>
      <w:r>
        <w:rPr>
          <w:sz w:val="24"/>
          <w:szCs w:val="24"/>
        </w:rPr>
        <w:t>Option 2 – Housing Management related issues</w:t>
      </w:r>
    </w:p>
    <w:p w14:paraId="278E1DE8" w14:textId="140F0093" w:rsidR="00AD3DB3" w:rsidRDefault="00AD3DB3" w:rsidP="001F04E9">
      <w:pPr>
        <w:spacing w:after="0"/>
        <w:rPr>
          <w:sz w:val="24"/>
          <w:szCs w:val="24"/>
        </w:rPr>
      </w:pPr>
      <w:r>
        <w:rPr>
          <w:sz w:val="24"/>
          <w:szCs w:val="24"/>
        </w:rPr>
        <w:t>Option 4 – Governance and Tenant Engagement</w:t>
      </w:r>
    </w:p>
    <w:p w14:paraId="1E95B197" w14:textId="77777777" w:rsidR="00AD3DB3" w:rsidRPr="008775FB" w:rsidRDefault="00AD3DB3" w:rsidP="001F04E9">
      <w:pPr>
        <w:spacing w:after="0"/>
        <w:rPr>
          <w:sz w:val="24"/>
          <w:szCs w:val="24"/>
        </w:rPr>
      </w:pPr>
    </w:p>
    <w:p w14:paraId="7A41DFEA" w14:textId="024CACA6" w:rsidR="001F04E9" w:rsidRDefault="001F04E9" w:rsidP="001F04E9">
      <w:pPr>
        <w:spacing w:after="0"/>
        <w:rPr>
          <w:rStyle w:val="Hyperlink"/>
          <w:sz w:val="24"/>
          <w:szCs w:val="24"/>
        </w:rPr>
      </w:pPr>
      <w:r w:rsidRPr="008775FB">
        <w:rPr>
          <w:b/>
          <w:bCs/>
          <w:sz w:val="24"/>
          <w:szCs w:val="24"/>
        </w:rPr>
        <w:t>Website:</w:t>
      </w:r>
      <w:r w:rsidRPr="008775FB">
        <w:rPr>
          <w:sz w:val="24"/>
          <w:szCs w:val="24"/>
        </w:rPr>
        <w:t xml:space="preserve"> </w:t>
      </w:r>
      <w:hyperlink r:id="rId18" w:history="1">
        <w:r w:rsidRPr="008775FB">
          <w:rPr>
            <w:rStyle w:val="Hyperlink"/>
            <w:sz w:val="24"/>
            <w:szCs w:val="24"/>
          </w:rPr>
          <w:t>www.wfha.org.uk</w:t>
        </w:r>
      </w:hyperlink>
    </w:p>
    <w:p w14:paraId="21099781" w14:textId="77777777" w:rsidR="00EA3D95" w:rsidRPr="008775FB" w:rsidRDefault="00EA3D95" w:rsidP="001F04E9">
      <w:pPr>
        <w:spacing w:after="0"/>
        <w:rPr>
          <w:sz w:val="24"/>
          <w:szCs w:val="24"/>
        </w:rPr>
      </w:pPr>
    </w:p>
    <w:p w14:paraId="4C3804B3" w14:textId="77777777" w:rsidR="001F04E9" w:rsidRPr="008775FB" w:rsidRDefault="001F04E9" w:rsidP="001F04E9">
      <w:pPr>
        <w:spacing w:after="0"/>
        <w:rPr>
          <w:sz w:val="24"/>
          <w:szCs w:val="24"/>
        </w:rPr>
      </w:pPr>
      <w:r w:rsidRPr="008775FB">
        <w:rPr>
          <w:b/>
          <w:bCs/>
          <w:sz w:val="24"/>
          <w:szCs w:val="24"/>
        </w:rPr>
        <w:t>Email:</w:t>
      </w:r>
      <w:r w:rsidRPr="008775FB">
        <w:rPr>
          <w:sz w:val="24"/>
          <w:szCs w:val="24"/>
        </w:rPr>
        <w:t xml:space="preserve"> </w:t>
      </w:r>
      <w:hyperlink r:id="rId19" w:history="1">
        <w:r w:rsidRPr="008775FB">
          <w:rPr>
            <w:rStyle w:val="Hyperlink"/>
            <w:sz w:val="24"/>
            <w:szCs w:val="24"/>
          </w:rPr>
          <w:t>info@wfha.org.uk</w:t>
        </w:r>
      </w:hyperlink>
      <w:r w:rsidRPr="008775FB">
        <w:rPr>
          <w:sz w:val="24"/>
          <w:szCs w:val="24"/>
        </w:rPr>
        <w:t xml:space="preserve"> </w:t>
      </w:r>
    </w:p>
    <w:p w14:paraId="072F282B" w14:textId="77777777" w:rsidR="008511BA" w:rsidRDefault="008511BA" w:rsidP="001F04E9">
      <w:pPr>
        <w:rPr>
          <w:b/>
          <w:bCs/>
          <w:sz w:val="24"/>
          <w:szCs w:val="24"/>
        </w:rPr>
      </w:pPr>
    </w:p>
    <w:p w14:paraId="0C22A9E9" w14:textId="780C33E1" w:rsidR="001F04E9" w:rsidRPr="008775FB" w:rsidRDefault="001F04E9" w:rsidP="001F04E9">
      <w:pPr>
        <w:rPr>
          <w:b/>
          <w:bCs/>
          <w:sz w:val="24"/>
          <w:szCs w:val="24"/>
        </w:rPr>
      </w:pPr>
      <w:r w:rsidRPr="008775FB">
        <w:rPr>
          <w:b/>
          <w:bCs/>
          <w:sz w:val="24"/>
          <w:szCs w:val="24"/>
        </w:rPr>
        <w:t xml:space="preserve">Address: </w:t>
      </w:r>
    </w:p>
    <w:p w14:paraId="28DCF6AF" w14:textId="77777777" w:rsidR="001F04E9" w:rsidRPr="008775FB" w:rsidRDefault="001F04E9" w:rsidP="001F04E9">
      <w:pPr>
        <w:spacing w:after="0"/>
        <w:rPr>
          <w:sz w:val="24"/>
          <w:szCs w:val="24"/>
        </w:rPr>
      </w:pPr>
      <w:r w:rsidRPr="008775FB">
        <w:rPr>
          <w:sz w:val="24"/>
          <w:szCs w:val="24"/>
        </w:rPr>
        <w:t>Waltham Forest Housing Association</w:t>
      </w:r>
    </w:p>
    <w:p w14:paraId="3FF06367" w14:textId="77777777" w:rsidR="001F04E9" w:rsidRPr="008775FB" w:rsidRDefault="001F04E9" w:rsidP="001F04E9">
      <w:pPr>
        <w:spacing w:after="0"/>
        <w:rPr>
          <w:sz w:val="24"/>
          <w:szCs w:val="24"/>
        </w:rPr>
      </w:pPr>
      <w:r w:rsidRPr="008775FB">
        <w:rPr>
          <w:sz w:val="24"/>
          <w:szCs w:val="24"/>
        </w:rPr>
        <w:t>Energy Centre</w:t>
      </w:r>
    </w:p>
    <w:p w14:paraId="0422395E" w14:textId="77777777" w:rsidR="001F04E9" w:rsidRPr="008775FB" w:rsidRDefault="001F04E9" w:rsidP="001F04E9">
      <w:pPr>
        <w:spacing w:after="0"/>
        <w:rPr>
          <w:sz w:val="24"/>
          <w:szCs w:val="24"/>
        </w:rPr>
      </w:pPr>
      <w:r w:rsidRPr="008775FB">
        <w:rPr>
          <w:sz w:val="24"/>
          <w:szCs w:val="24"/>
        </w:rPr>
        <w:t>31 Church Hill</w:t>
      </w:r>
    </w:p>
    <w:p w14:paraId="2FFF818C" w14:textId="77777777" w:rsidR="001F04E9" w:rsidRPr="008775FB" w:rsidRDefault="001F04E9" w:rsidP="001F04E9">
      <w:pPr>
        <w:spacing w:after="0"/>
        <w:rPr>
          <w:sz w:val="24"/>
          <w:szCs w:val="24"/>
        </w:rPr>
      </w:pPr>
      <w:r w:rsidRPr="008775FB">
        <w:rPr>
          <w:sz w:val="24"/>
          <w:szCs w:val="24"/>
        </w:rPr>
        <w:t>Walthamstow</w:t>
      </w:r>
    </w:p>
    <w:p w14:paraId="7A085F3A" w14:textId="30050B12" w:rsidR="001F04E9" w:rsidRDefault="001F04E9" w:rsidP="001F04E9">
      <w:pPr>
        <w:spacing w:after="0"/>
        <w:rPr>
          <w:sz w:val="24"/>
          <w:szCs w:val="24"/>
        </w:rPr>
      </w:pPr>
      <w:r w:rsidRPr="008775FB">
        <w:rPr>
          <w:sz w:val="24"/>
          <w:szCs w:val="24"/>
        </w:rPr>
        <w:t>London E17 3RU</w:t>
      </w:r>
    </w:p>
    <w:p w14:paraId="48482EF4" w14:textId="77777777" w:rsidR="008511BA" w:rsidRDefault="008511BA" w:rsidP="001F04E9">
      <w:pPr>
        <w:spacing w:after="0"/>
        <w:rPr>
          <w:sz w:val="24"/>
          <w:szCs w:val="24"/>
        </w:rPr>
      </w:pPr>
    </w:p>
    <w:p w14:paraId="2E87DF52" w14:textId="77777777" w:rsidR="008511BA" w:rsidRDefault="008511BA" w:rsidP="001F04E9">
      <w:pPr>
        <w:spacing w:after="0"/>
        <w:rPr>
          <w:sz w:val="24"/>
          <w:szCs w:val="24"/>
        </w:rPr>
      </w:pPr>
    </w:p>
    <w:p w14:paraId="24D9BA75" w14:textId="354E1D93" w:rsidR="008E76E8" w:rsidRDefault="008E76E8" w:rsidP="001F04E9">
      <w:pPr>
        <w:spacing w:after="0"/>
        <w:rPr>
          <w:sz w:val="24"/>
          <w:szCs w:val="24"/>
        </w:rPr>
      </w:pPr>
      <w:r>
        <w:rPr>
          <w:sz w:val="24"/>
          <w:szCs w:val="24"/>
        </w:rPr>
        <w:t xml:space="preserve">This document will be reviewed every three years. </w:t>
      </w:r>
    </w:p>
    <w:p w14:paraId="4B8CADB7" w14:textId="7ABDE07A" w:rsidR="008E76E8" w:rsidRDefault="008E76E8" w:rsidP="001F04E9">
      <w:pPr>
        <w:spacing w:after="0"/>
        <w:rPr>
          <w:sz w:val="24"/>
          <w:szCs w:val="24"/>
        </w:rPr>
      </w:pPr>
      <w:r>
        <w:rPr>
          <w:sz w:val="24"/>
          <w:szCs w:val="24"/>
        </w:rPr>
        <w:t>Last reviewed: April 2023</w:t>
      </w:r>
    </w:p>
    <w:p w14:paraId="479D2EAF" w14:textId="708C1A21" w:rsidR="008E76E8" w:rsidRDefault="008E76E8" w:rsidP="001F04E9">
      <w:pPr>
        <w:spacing w:after="0"/>
        <w:rPr>
          <w:sz w:val="24"/>
          <w:szCs w:val="24"/>
        </w:rPr>
      </w:pPr>
      <w:r>
        <w:rPr>
          <w:sz w:val="24"/>
          <w:szCs w:val="24"/>
        </w:rPr>
        <w:t>Next review: April 2026</w:t>
      </w:r>
    </w:p>
    <w:p w14:paraId="506D7232" w14:textId="77777777" w:rsidR="008E76E8" w:rsidRDefault="008E76E8" w:rsidP="001F04E9">
      <w:pPr>
        <w:spacing w:after="0"/>
        <w:rPr>
          <w:sz w:val="24"/>
          <w:szCs w:val="24"/>
        </w:rPr>
      </w:pPr>
    </w:p>
    <w:p w14:paraId="77E14ECD" w14:textId="77777777" w:rsidR="008E76E8" w:rsidRPr="008775FB" w:rsidRDefault="008E76E8" w:rsidP="001F04E9">
      <w:pPr>
        <w:spacing w:after="0"/>
        <w:rPr>
          <w:sz w:val="24"/>
          <w:szCs w:val="24"/>
        </w:rPr>
      </w:pPr>
    </w:p>
    <w:sectPr w:rsidR="008E76E8" w:rsidRPr="008775FB" w:rsidSect="003C4442">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2A2F" w14:textId="77777777" w:rsidR="003B26FD" w:rsidRDefault="003B26FD" w:rsidP="00A50E63">
      <w:pPr>
        <w:spacing w:after="0" w:line="240" w:lineRule="auto"/>
      </w:pPr>
      <w:r>
        <w:separator/>
      </w:r>
    </w:p>
  </w:endnote>
  <w:endnote w:type="continuationSeparator" w:id="0">
    <w:p w14:paraId="4247E89B" w14:textId="77777777" w:rsidR="003B26FD" w:rsidRDefault="003B26FD" w:rsidP="00A50E63">
      <w:pPr>
        <w:spacing w:after="0" w:line="240" w:lineRule="auto"/>
      </w:pPr>
      <w:r>
        <w:continuationSeparator/>
      </w:r>
    </w:p>
  </w:endnote>
  <w:endnote w:type="continuationNotice" w:id="1">
    <w:p w14:paraId="0A16D8AA" w14:textId="77777777" w:rsidR="003B26FD" w:rsidRDefault="003B2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50FF" w14:textId="77777777" w:rsidR="00A50E63" w:rsidRDefault="00A50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8A3C" w14:textId="77777777" w:rsidR="00A50E63" w:rsidRDefault="00A50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720D" w14:textId="77777777" w:rsidR="00A50E63" w:rsidRDefault="00A50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A771" w14:textId="77777777" w:rsidR="003B26FD" w:rsidRDefault="003B26FD" w:rsidP="00A50E63">
      <w:pPr>
        <w:spacing w:after="0" w:line="240" w:lineRule="auto"/>
      </w:pPr>
      <w:r>
        <w:separator/>
      </w:r>
    </w:p>
  </w:footnote>
  <w:footnote w:type="continuationSeparator" w:id="0">
    <w:p w14:paraId="4B5A3EBC" w14:textId="77777777" w:rsidR="003B26FD" w:rsidRDefault="003B26FD" w:rsidP="00A50E63">
      <w:pPr>
        <w:spacing w:after="0" w:line="240" w:lineRule="auto"/>
      </w:pPr>
      <w:r>
        <w:continuationSeparator/>
      </w:r>
    </w:p>
  </w:footnote>
  <w:footnote w:type="continuationNotice" w:id="1">
    <w:p w14:paraId="1A449A7C" w14:textId="77777777" w:rsidR="003B26FD" w:rsidRDefault="003B2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CDD0" w14:textId="789D4253" w:rsidR="00A50E63" w:rsidRDefault="00A50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9F68" w14:textId="44066D6D" w:rsidR="00A50E63" w:rsidRDefault="00A5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3239" w14:textId="2CD814A8" w:rsidR="00A50E63" w:rsidRDefault="00A5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7051"/>
    <w:multiLevelType w:val="hybridMultilevel"/>
    <w:tmpl w:val="D568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E00E6"/>
    <w:multiLevelType w:val="hybridMultilevel"/>
    <w:tmpl w:val="5A82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7172A"/>
    <w:multiLevelType w:val="hybridMultilevel"/>
    <w:tmpl w:val="9284348E"/>
    <w:lvl w:ilvl="0" w:tplc="B5040140">
      <w:start w:val="1"/>
      <w:numFmt w:val="bullet"/>
      <w:lvlText w:val=""/>
      <w:lvlJc w:val="left"/>
      <w:pPr>
        <w:ind w:left="720" w:hanging="360"/>
      </w:pPr>
      <w:rPr>
        <w:rFonts w:ascii="Symbol" w:hAnsi="Symbol" w:hint="default"/>
      </w:rPr>
    </w:lvl>
    <w:lvl w:ilvl="1" w:tplc="3C82A188">
      <w:start w:val="1"/>
      <w:numFmt w:val="bullet"/>
      <w:lvlText w:val="o"/>
      <w:lvlJc w:val="left"/>
      <w:pPr>
        <w:ind w:left="1440" w:hanging="360"/>
      </w:pPr>
      <w:rPr>
        <w:rFonts w:ascii="Courier New" w:hAnsi="Courier New" w:hint="default"/>
      </w:rPr>
    </w:lvl>
    <w:lvl w:ilvl="2" w:tplc="5E2C5316">
      <w:start w:val="1"/>
      <w:numFmt w:val="bullet"/>
      <w:lvlText w:val=""/>
      <w:lvlJc w:val="left"/>
      <w:pPr>
        <w:ind w:left="2160" w:hanging="360"/>
      </w:pPr>
      <w:rPr>
        <w:rFonts w:ascii="Wingdings" w:hAnsi="Wingdings" w:hint="default"/>
      </w:rPr>
    </w:lvl>
    <w:lvl w:ilvl="3" w:tplc="CFB28A18">
      <w:start w:val="1"/>
      <w:numFmt w:val="bullet"/>
      <w:lvlText w:val=""/>
      <w:lvlJc w:val="left"/>
      <w:pPr>
        <w:ind w:left="2880" w:hanging="360"/>
      </w:pPr>
      <w:rPr>
        <w:rFonts w:ascii="Symbol" w:hAnsi="Symbol" w:hint="default"/>
      </w:rPr>
    </w:lvl>
    <w:lvl w:ilvl="4" w:tplc="3244C624">
      <w:start w:val="1"/>
      <w:numFmt w:val="bullet"/>
      <w:lvlText w:val="o"/>
      <w:lvlJc w:val="left"/>
      <w:pPr>
        <w:ind w:left="3600" w:hanging="360"/>
      </w:pPr>
      <w:rPr>
        <w:rFonts w:ascii="Courier New" w:hAnsi="Courier New" w:hint="default"/>
      </w:rPr>
    </w:lvl>
    <w:lvl w:ilvl="5" w:tplc="FC4441BC">
      <w:start w:val="1"/>
      <w:numFmt w:val="bullet"/>
      <w:lvlText w:val=""/>
      <w:lvlJc w:val="left"/>
      <w:pPr>
        <w:ind w:left="4320" w:hanging="360"/>
      </w:pPr>
      <w:rPr>
        <w:rFonts w:ascii="Wingdings" w:hAnsi="Wingdings" w:hint="default"/>
      </w:rPr>
    </w:lvl>
    <w:lvl w:ilvl="6" w:tplc="351E3352">
      <w:start w:val="1"/>
      <w:numFmt w:val="bullet"/>
      <w:lvlText w:val=""/>
      <w:lvlJc w:val="left"/>
      <w:pPr>
        <w:ind w:left="5040" w:hanging="360"/>
      </w:pPr>
      <w:rPr>
        <w:rFonts w:ascii="Symbol" w:hAnsi="Symbol" w:hint="default"/>
      </w:rPr>
    </w:lvl>
    <w:lvl w:ilvl="7" w:tplc="1D1C1004">
      <w:start w:val="1"/>
      <w:numFmt w:val="bullet"/>
      <w:lvlText w:val="o"/>
      <w:lvlJc w:val="left"/>
      <w:pPr>
        <w:ind w:left="5760" w:hanging="360"/>
      </w:pPr>
      <w:rPr>
        <w:rFonts w:ascii="Courier New" w:hAnsi="Courier New" w:hint="default"/>
      </w:rPr>
    </w:lvl>
    <w:lvl w:ilvl="8" w:tplc="E7B4932E">
      <w:start w:val="1"/>
      <w:numFmt w:val="bullet"/>
      <w:lvlText w:val=""/>
      <w:lvlJc w:val="left"/>
      <w:pPr>
        <w:ind w:left="6480" w:hanging="360"/>
      </w:pPr>
      <w:rPr>
        <w:rFonts w:ascii="Wingdings" w:hAnsi="Wingdings" w:hint="default"/>
      </w:rPr>
    </w:lvl>
  </w:abstractNum>
  <w:abstractNum w:abstractNumId="3" w15:restartNumberingAfterBreak="0">
    <w:nsid w:val="3328332F"/>
    <w:multiLevelType w:val="hybridMultilevel"/>
    <w:tmpl w:val="A59A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A5EF5"/>
    <w:multiLevelType w:val="hybridMultilevel"/>
    <w:tmpl w:val="4576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77645"/>
    <w:multiLevelType w:val="hybridMultilevel"/>
    <w:tmpl w:val="307A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16005"/>
    <w:multiLevelType w:val="hybridMultilevel"/>
    <w:tmpl w:val="E36C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94C68"/>
    <w:multiLevelType w:val="hybridMultilevel"/>
    <w:tmpl w:val="13E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0184B"/>
    <w:multiLevelType w:val="hybridMultilevel"/>
    <w:tmpl w:val="0C4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45892"/>
    <w:multiLevelType w:val="hybridMultilevel"/>
    <w:tmpl w:val="5E1849DE"/>
    <w:lvl w:ilvl="0" w:tplc="DCECCED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0C9455B"/>
    <w:multiLevelType w:val="hybridMultilevel"/>
    <w:tmpl w:val="DCF06B96"/>
    <w:lvl w:ilvl="0" w:tplc="ED44DF62">
      <w:start w:val="1"/>
      <w:numFmt w:val="bullet"/>
      <w:lvlText w:val=""/>
      <w:lvlJc w:val="left"/>
      <w:pPr>
        <w:ind w:left="720" w:hanging="360"/>
      </w:pPr>
      <w:rPr>
        <w:rFonts w:ascii="Symbol" w:hAnsi="Symbol" w:hint="default"/>
      </w:rPr>
    </w:lvl>
    <w:lvl w:ilvl="1" w:tplc="4AD079B8">
      <w:start w:val="1"/>
      <w:numFmt w:val="bullet"/>
      <w:lvlText w:val="o"/>
      <w:lvlJc w:val="left"/>
      <w:pPr>
        <w:ind w:left="1440" w:hanging="360"/>
      </w:pPr>
      <w:rPr>
        <w:rFonts w:ascii="Courier New" w:hAnsi="Courier New" w:hint="default"/>
      </w:rPr>
    </w:lvl>
    <w:lvl w:ilvl="2" w:tplc="255A53C0">
      <w:start w:val="1"/>
      <w:numFmt w:val="bullet"/>
      <w:lvlText w:val=""/>
      <w:lvlJc w:val="left"/>
      <w:pPr>
        <w:ind w:left="2160" w:hanging="360"/>
      </w:pPr>
      <w:rPr>
        <w:rFonts w:ascii="Wingdings" w:hAnsi="Wingdings" w:hint="default"/>
      </w:rPr>
    </w:lvl>
    <w:lvl w:ilvl="3" w:tplc="4064C222">
      <w:start w:val="1"/>
      <w:numFmt w:val="bullet"/>
      <w:lvlText w:val=""/>
      <w:lvlJc w:val="left"/>
      <w:pPr>
        <w:ind w:left="2880" w:hanging="360"/>
      </w:pPr>
      <w:rPr>
        <w:rFonts w:ascii="Symbol" w:hAnsi="Symbol" w:hint="default"/>
      </w:rPr>
    </w:lvl>
    <w:lvl w:ilvl="4" w:tplc="4B5EDCD8">
      <w:start w:val="1"/>
      <w:numFmt w:val="bullet"/>
      <w:lvlText w:val="o"/>
      <w:lvlJc w:val="left"/>
      <w:pPr>
        <w:ind w:left="3600" w:hanging="360"/>
      </w:pPr>
      <w:rPr>
        <w:rFonts w:ascii="Courier New" w:hAnsi="Courier New" w:hint="default"/>
      </w:rPr>
    </w:lvl>
    <w:lvl w:ilvl="5" w:tplc="C584036A">
      <w:start w:val="1"/>
      <w:numFmt w:val="bullet"/>
      <w:lvlText w:val=""/>
      <w:lvlJc w:val="left"/>
      <w:pPr>
        <w:ind w:left="4320" w:hanging="360"/>
      </w:pPr>
      <w:rPr>
        <w:rFonts w:ascii="Wingdings" w:hAnsi="Wingdings" w:hint="default"/>
      </w:rPr>
    </w:lvl>
    <w:lvl w:ilvl="6" w:tplc="53065D82">
      <w:start w:val="1"/>
      <w:numFmt w:val="bullet"/>
      <w:lvlText w:val=""/>
      <w:lvlJc w:val="left"/>
      <w:pPr>
        <w:ind w:left="5040" w:hanging="360"/>
      </w:pPr>
      <w:rPr>
        <w:rFonts w:ascii="Symbol" w:hAnsi="Symbol" w:hint="default"/>
      </w:rPr>
    </w:lvl>
    <w:lvl w:ilvl="7" w:tplc="D73A8452">
      <w:start w:val="1"/>
      <w:numFmt w:val="bullet"/>
      <w:lvlText w:val="o"/>
      <w:lvlJc w:val="left"/>
      <w:pPr>
        <w:ind w:left="5760" w:hanging="360"/>
      </w:pPr>
      <w:rPr>
        <w:rFonts w:ascii="Courier New" w:hAnsi="Courier New" w:hint="default"/>
      </w:rPr>
    </w:lvl>
    <w:lvl w:ilvl="8" w:tplc="DD5A4948">
      <w:start w:val="1"/>
      <w:numFmt w:val="bullet"/>
      <w:lvlText w:val=""/>
      <w:lvlJc w:val="left"/>
      <w:pPr>
        <w:ind w:left="6480" w:hanging="360"/>
      </w:pPr>
      <w:rPr>
        <w:rFonts w:ascii="Wingdings" w:hAnsi="Wingdings" w:hint="default"/>
      </w:rPr>
    </w:lvl>
  </w:abstractNum>
  <w:abstractNum w:abstractNumId="11" w15:restartNumberingAfterBreak="0">
    <w:nsid w:val="6DA511B2"/>
    <w:multiLevelType w:val="hybridMultilevel"/>
    <w:tmpl w:val="DBE8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04617"/>
    <w:multiLevelType w:val="hybridMultilevel"/>
    <w:tmpl w:val="6D282C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772D3D3E"/>
    <w:multiLevelType w:val="hybridMultilevel"/>
    <w:tmpl w:val="86C4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4B68C2"/>
    <w:multiLevelType w:val="hybridMultilevel"/>
    <w:tmpl w:val="C75C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5539C"/>
    <w:multiLevelType w:val="hybridMultilevel"/>
    <w:tmpl w:val="A420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589814">
    <w:abstractNumId w:val="3"/>
  </w:num>
  <w:num w:numId="2" w16cid:durableId="447314385">
    <w:abstractNumId w:val="14"/>
  </w:num>
  <w:num w:numId="3" w16cid:durableId="229924344">
    <w:abstractNumId w:val="7"/>
  </w:num>
  <w:num w:numId="4" w16cid:durableId="1091857521">
    <w:abstractNumId w:val="11"/>
  </w:num>
  <w:num w:numId="5" w16cid:durableId="2041467759">
    <w:abstractNumId w:val="5"/>
  </w:num>
  <w:num w:numId="6" w16cid:durableId="1628125318">
    <w:abstractNumId w:val="15"/>
  </w:num>
  <w:num w:numId="7" w16cid:durableId="608464950">
    <w:abstractNumId w:val="1"/>
  </w:num>
  <w:num w:numId="8" w16cid:durableId="377705481">
    <w:abstractNumId w:val="6"/>
  </w:num>
  <w:num w:numId="9" w16cid:durableId="582181174">
    <w:abstractNumId w:val="13"/>
  </w:num>
  <w:num w:numId="10" w16cid:durableId="203292972">
    <w:abstractNumId w:val="8"/>
  </w:num>
  <w:num w:numId="11" w16cid:durableId="497113915">
    <w:abstractNumId w:val="4"/>
  </w:num>
  <w:num w:numId="12" w16cid:durableId="1790514163">
    <w:abstractNumId w:val="0"/>
  </w:num>
  <w:num w:numId="13" w16cid:durableId="2120560661">
    <w:abstractNumId w:val="2"/>
  </w:num>
  <w:num w:numId="14" w16cid:durableId="1400056758">
    <w:abstractNumId w:val="10"/>
  </w:num>
  <w:num w:numId="15" w16cid:durableId="570312536">
    <w:abstractNumId w:val="12"/>
  </w:num>
  <w:num w:numId="16" w16cid:durableId="2761344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E9"/>
    <w:rsid w:val="000021C5"/>
    <w:rsid w:val="00004F7A"/>
    <w:rsid w:val="00011DA9"/>
    <w:rsid w:val="0001338B"/>
    <w:rsid w:val="00021F2B"/>
    <w:rsid w:val="00023013"/>
    <w:rsid w:val="00024248"/>
    <w:rsid w:val="00054463"/>
    <w:rsid w:val="00057C82"/>
    <w:rsid w:val="00065531"/>
    <w:rsid w:val="00074DFF"/>
    <w:rsid w:val="000837D3"/>
    <w:rsid w:val="000844D1"/>
    <w:rsid w:val="000867B7"/>
    <w:rsid w:val="00086B23"/>
    <w:rsid w:val="000959EA"/>
    <w:rsid w:val="000A737F"/>
    <w:rsid w:val="000B3ABC"/>
    <w:rsid w:val="000B6856"/>
    <w:rsid w:val="000B6E10"/>
    <w:rsid w:val="000C65B5"/>
    <w:rsid w:val="000D07E2"/>
    <w:rsid w:val="000F016C"/>
    <w:rsid w:val="0013338E"/>
    <w:rsid w:val="001338EA"/>
    <w:rsid w:val="00141E30"/>
    <w:rsid w:val="001578C3"/>
    <w:rsid w:val="0017517C"/>
    <w:rsid w:val="00177BDD"/>
    <w:rsid w:val="00194EB3"/>
    <w:rsid w:val="001C1969"/>
    <w:rsid w:val="001C58E9"/>
    <w:rsid w:val="001C78B9"/>
    <w:rsid w:val="001D309B"/>
    <w:rsid w:val="001D768E"/>
    <w:rsid w:val="001E4656"/>
    <w:rsid w:val="001F04E9"/>
    <w:rsid w:val="001F4C3F"/>
    <w:rsid w:val="001F662F"/>
    <w:rsid w:val="00200161"/>
    <w:rsid w:val="00206855"/>
    <w:rsid w:val="00214BA2"/>
    <w:rsid w:val="00222593"/>
    <w:rsid w:val="00223715"/>
    <w:rsid w:val="002304C6"/>
    <w:rsid w:val="002409B5"/>
    <w:rsid w:val="00271937"/>
    <w:rsid w:val="0028165F"/>
    <w:rsid w:val="002A4FCE"/>
    <w:rsid w:val="002B013C"/>
    <w:rsid w:val="002B09E1"/>
    <w:rsid w:val="002B6C5E"/>
    <w:rsid w:val="002C053A"/>
    <w:rsid w:val="002C1CC8"/>
    <w:rsid w:val="002F1E91"/>
    <w:rsid w:val="002F378C"/>
    <w:rsid w:val="002F41DA"/>
    <w:rsid w:val="002F4C6C"/>
    <w:rsid w:val="00306A24"/>
    <w:rsid w:val="00333891"/>
    <w:rsid w:val="0038368C"/>
    <w:rsid w:val="003A32AF"/>
    <w:rsid w:val="003A3406"/>
    <w:rsid w:val="003A5E2D"/>
    <w:rsid w:val="003B015A"/>
    <w:rsid w:val="003B26FD"/>
    <w:rsid w:val="003B483D"/>
    <w:rsid w:val="003B533F"/>
    <w:rsid w:val="003C4442"/>
    <w:rsid w:val="003C7816"/>
    <w:rsid w:val="003D5982"/>
    <w:rsid w:val="003E74EC"/>
    <w:rsid w:val="003E7890"/>
    <w:rsid w:val="004033DE"/>
    <w:rsid w:val="00414CA9"/>
    <w:rsid w:val="0042598A"/>
    <w:rsid w:val="004276D5"/>
    <w:rsid w:val="00433174"/>
    <w:rsid w:val="00440DDA"/>
    <w:rsid w:val="00444AC7"/>
    <w:rsid w:val="004617E4"/>
    <w:rsid w:val="004764DD"/>
    <w:rsid w:val="004944BC"/>
    <w:rsid w:val="004A4BF4"/>
    <w:rsid w:val="004B073D"/>
    <w:rsid w:val="004B18CD"/>
    <w:rsid w:val="004C0341"/>
    <w:rsid w:val="004C3F61"/>
    <w:rsid w:val="004D3026"/>
    <w:rsid w:val="004E6036"/>
    <w:rsid w:val="0051418D"/>
    <w:rsid w:val="00533EE4"/>
    <w:rsid w:val="0054078E"/>
    <w:rsid w:val="00544CBF"/>
    <w:rsid w:val="0055471C"/>
    <w:rsid w:val="00554FB4"/>
    <w:rsid w:val="005575A8"/>
    <w:rsid w:val="00557955"/>
    <w:rsid w:val="00574D99"/>
    <w:rsid w:val="00582E06"/>
    <w:rsid w:val="00592BFB"/>
    <w:rsid w:val="005A32D9"/>
    <w:rsid w:val="005B6E08"/>
    <w:rsid w:val="005C52A8"/>
    <w:rsid w:val="005C6A21"/>
    <w:rsid w:val="006054D5"/>
    <w:rsid w:val="006172B6"/>
    <w:rsid w:val="006564E4"/>
    <w:rsid w:val="00660831"/>
    <w:rsid w:val="006726B4"/>
    <w:rsid w:val="00676AA0"/>
    <w:rsid w:val="00691773"/>
    <w:rsid w:val="00691A92"/>
    <w:rsid w:val="006937D9"/>
    <w:rsid w:val="006B5E19"/>
    <w:rsid w:val="006C23FD"/>
    <w:rsid w:val="006C3836"/>
    <w:rsid w:val="006E1092"/>
    <w:rsid w:val="006E7EEE"/>
    <w:rsid w:val="0070514C"/>
    <w:rsid w:val="00710F28"/>
    <w:rsid w:val="007253A3"/>
    <w:rsid w:val="0072589E"/>
    <w:rsid w:val="00742D97"/>
    <w:rsid w:val="00763039"/>
    <w:rsid w:val="00766AAF"/>
    <w:rsid w:val="0077257C"/>
    <w:rsid w:val="00772704"/>
    <w:rsid w:val="0078077D"/>
    <w:rsid w:val="007957CA"/>
    <w:rsid w:val="007A5DF4"/>
    <w:rsid w:val="007B508E"/>
    <w:rsid w:val="007B7A5D"/>
    <w:rsid w:val="007B7E81"/>
    <w:rsid w:val="007C74EA"/>
    <w:rsid w:val="007F2966"/>
    <w:rsid w:val="007F660D"/>
    <w:rsid w:val="00806025"/>
    <w:rsid w:val="00821E5A"/>
    <w:rsid w:val="0082547E"/>
    <w:rsid w:val="00831646"/>
    <w:rsid w:val="008511BA"/>
    <w:rsid w:val="00857001"/>
    <w:rsid w:val="00860288"/>
    <w:rsid w:val="00862F46"/>
    <w:rsid w:val="00866D9D"/>
    <w:rsid w:val="008775FB"/>
    <w:rsid w:val="008A34DB"/>
    <w:rsid w:val="008B4FA2"/>
    <w:rsid w:val="008D2E6F"/>
    <w:rsid w:val="008D6C59"/>
    <w:rsid w:val="008E76E8"/>
    <w:rsid w:val="008F149C"/>
    <w:rsid w:val="008F6D92"/>
    <w:rsid w:val="00920058"/>
    <w:rsid w:val="00925492"/>
    <w:rsid w:val="009303B2"/>
    <w:rsid w:val="00936A23"/>
    <w:rsid w:val="00936D22"/>
    <w:rsid w:val="00940467"/>
    <w:rsid w:val="00951C29"/>
    <w:rsid w:val="0096286D"/>
    <w:rsid w:val="00972945"/>
    <w:rsid w:val="00973D4B"/>
    <w:rsid w:val="00974C9B"/>
    <w:rsid w:val="00980945"/>
    <w:rsid w:val="009A056E"/>
    <w:rsid w:val="009E3B5E"/>
    <w:rsid w:val="009F4F91"/>
    <w:rsid w:val="00A14D45"/>
    <w:rsid w:val="00A21129"/>
    <w:rsid w:val="00A35B32"/>
    <w:rsid w:val="00A406EA"/>
    <w:rsid w:val="00A50E63"/>
    <w:rsid w:val="00A718A5"/>
    <w:rsid w:val="00A856BE"/>
    <w:rsid w:val="00A96495"/>
    <w:rsid w:val="00AB613E"/>
    <w:rsid w:val="00AB7B37"/>
    <w:rsid w:val="00AC013E"/>
    <w:rsid w:val="00AC6DC3"/>
    <w:rsid w:val="00AD3DB3"/>
    <w:rsid w:val="00AD49B7"/>
    <w:rsid w:val="00AD7C18"/>
    <w:rsid w:val="00AE5387"/>
    <w:rsid w:val="00AF1FCE"/>
    <w:rsid w:val="00B07990"/>
    <w:rsid w:val="00B07BD8"/>
    <w:rsid w:val="00B31566"/>
    <w:rsid w:val="00B342F5"/>
    <w:rsid w:val="00B41816"/>
    <w:rsid w:val="00B44DF1"/>
    <w:rsid w:val="00B47B9D"/>
    <w:rsid w:val="00B646C8"/>
    <w:rsid w:val="00B65489"/>
    <w:rsid w:val="00B70D2C"/>
    <w:rsid w:val="00B82808"/>
    <w:rsid w:val="00B85DDF"/>
    <w:rsid w:val="00BC522B"/>
    <w:rsid w:val="00BD41F1"/>
    <w:rsid w:val="00BD70D8"/>
    <w:rsid w:val="00C165AE"/>
    <w:rsid w:val="00C20157"/>
    <w:rsid w:val="00C3144E"/>
    <w:rsid w:val="00C702F6"/>
    <w:rsid w:val="00C740AF"/>
    <w:rsid w:val="00C74BF3"/>
    <w:rsid w:val="00C93D1C"/>
    <w:rsid w:val="00CB3B30"/>
    <w:rsid w:val="00CB4B92"/>
    <w:rsid w:val="00CB73AB"/>
    <w:rsid w:val="00CC5150"/>
    <w:rsid w:val="00CD4A7A"/>
    <w:rsid w:val="00CE21CB"/>
    <w:rsid w:val="00CF07FE"/>
    <w:rsid w:val="00CF4E25"/>
    <w:rsid w:val="00D04812"/>
    <w:rsid w:val="00D24E3D"/>
    <w:rsid w:val="00D25A33"/>
    <w:rsid w:val="00D32A5D"/>
    <w:rsid w:val="00D407B0"/>
    <w:rsid w:val="00D5422E"/>
    <w:rsid w:val="00D60061"/>
    <w:rsid w:val="00D910DD"/>
    <w:rsid w:val="00D93C92"/>
    <w:rsid w:val="00D962FE"/>
    <w:rsid w:val="00DC502A"/>
    <w:rsid w:val="00DC5B02"/>
    <w:rsid w:val="00E06D73"/>
    <w:rsid w:val="00E11D31"/>
    <w:rsid w:val="00E54B3E"/>
    <w:rsid w:val="00E84B0C"/>
    <w:rsid w:val="00E924A6"/>
    <w:rsid w:val="00EA3393"/>
    <w:rsid w:val="00EA3D95"/>
    <w:rsid w:val="00EA55B5"/>
    <w:rsid w:val="00EB1281"/>
    <w:rsid w:val="00EC6F94"/>
    <w:rsid w:val="00ED59D0"/>
    <w:rsid w:val="00EF42AD"/>
    <w:rsid w:val="00EF6FA7"/>
    <w:rsid w:val="00EF7C81"/>
    <w:rsid w:val="00F11E62"/>
    <w:rsid w:val="00F20C08"/>
    <w:rsid w:val="00F22FE5"/>
    <w:rsid w:val="00F2423A"/>
    <w:rsid w:val="00F30E81"/>
    <w:rsid w:val="00F338F0"/>
    <w:rsid w:val="00F476CE"/>
    <w:rsid w:val="00F501BB"/>
    <w:rsid w:val="00F61530"/>
    <w:rsid w:val="00F84E47"/>
    <w:rsid w:val="00F92C91"/>
    <w:rsid w:val="00FA63B1"/>
    <w:rsid w:val="00FB237E"/>
    <w:rsid w:val="00FC67E1"/>
    <w:rsid w:val="00FF4798"/>
    <w:rsid w:val="00FF5B17"/>
    <w:rsid w:val="32A4FB34"/>
    <w:rsid w:val="35CA7DF2"/>
    <w:rsid w:val="545BD852"/>
    <w:rsid w:val="55F7A8B3"/>
    <w:rsid w:val="713F4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3C273"/>
  <w15:chartTrackingRefBased/>
  <w15:docId w15:val="{736E7A56-61A9-451D-9FEC-6EE97F66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4E9"/>
  </w:style>
  <w:style w:type="paragraph" w:styleId="Heading2">
    <w:name w:val="heading 2"/>
    <w:basedOn w:val="Normal"/>
    <w:link w:val="Heading2Char"/>
    <w:uiPriority w:val="9"/>
    <w:qFormat/>
    <w:rsid w:val="00306A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6A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E9"/>
    <w:pPr>
      <w:ind w:left="720"/>
      <w:contextualSpacing/>
    </w:pPr>
  </w:style>
  <w:style w:type="character" w:styleId="Hyperlink">
    <w:name w:val="Hyperlink"/>
    <w:basedOn w:val="DefaultParagraphFont"/>
    <w:uiPriority w:val="99"/>
    <w:unhideWhenUsed/>
    <w:rsid w:val="001F04E9"/>
    <w:rPr>
      <w:color w:val="0563C1" w:themeColor="hyperlink"/>
      <w:u w:val="single"/>
    </w:rPr>
  </w:style>
  <w:style w:type="character" w:styleId="UnresolvedMention">
    <w:name w:val="Unresolved Mention"/>
    <w:basedOn w:val="DefaultParagraphFont"/>
    <w:uiPriority w:val="99"/>
    <w:semiHidden/>
    <w:unhideWhenUsed/>
    <w:rsid w:val="00AC013E"/>
    <w:rPr>
      <w:color w:val="605E5C"/>
      <w:shd w:val="clear" w:color="auto" w:fill="E1DFDD"/>
    </w:rPr>
  </w:style>
  <w:style w:type="paragraph" w:customStyle="1" w:styleId="intro">
    <w:name w:val="intro"/>
    <w:basedOn w:val="Normal"/>
    <w:rsid w:val="00271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71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06A2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6A2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06A24"/>
    <w:rPr>
      <w:b/>
      <w:bCs/>
    </w:rPr>
  </w:style>
  <w:style w:type="paragraph" w:styleId="Header">
    <w:name w:val="header"/>
    <w:basedOn w:val="Normal"/>
    <w:link w:val="HeaderChar"/>
    <w:uiPriority w:val="99"/>
    <w:unhideWhenUsed/>
    <w:rsid w:val="00A50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E63"/>
  </w:style>
  <w:style w:type="paragraph" w:styleId="Footer">
    <w:name w:val="footer"/>
    <w:basedOn w:val="Normal"/>
    <w:link w:val="FooterChar"/>
    <w:uiPriority w:val="99"/>
    <w:unhideWhenUsed/>
    <w:rsid w:val="00A50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E63"/>
  </w:style>
  <w:style w:type="character" w:styleId="FollowedHyperlink">
    <w:name w:val="FollowedHyperlink"/>
    <w:basedOn w:val="DefaultParagraphFont"/>
    <w:uiPriority w:val="99"/>
    <w:semiHidden/>
    <w:unhideWhenUsed/>
    <w:rsid w:val="00F92C91"/>
    <w:rPr>
      <w:color w:val="954F72" w:themeColor="followedHyperlink"/>
      <w:u w:val="single"/>
    </w:rPr>
  </w:style>
  <w:style w:type="character" w:styleId="CommentReference">
    <w:name w:val="annotation reference"/>
    <w:basedOn w:val="DefaultParagraphFont"/>
    <w:uiPriority w:val="99"/>
    <w:semiHidden/>
    <w:unhideWhenUsed/>
    <w:rsid w:val="004B18CD"/>
    <w:rPr>
      <w:sz w:val="16"/>
      <w:szCs w:val="16"/>
    </w:rPr>
  </w:style>
  <w:style w:type="paragraph" w:styleId="CommentText">
    <w:name w:val="annotation text"/>
    <w:basedOn w:val="Normal"/>
    <w:link w:val="CommentTextChar"/>
    <w:uiPriority w:val="99"/>
    <w:unhideWhenUsed/>
    <w:rsid w:val="004B18CD"/>
    <w:pPr>
      <w:spacing w:line="240" w:lineRule="auto"/>
    </w:pPr>
    <w:rPr>
      <w:sz w:val="20"/>
      <w:szCs w:val="20"/>
    </w:rPr>
  </w:style>
  <w:style w:type="character" w:customStyle="1" w:styleId="CommentTextChar">
    <w:name w:val="Comment Text Char"/>
    <w:basedOn w:val="DefaultParagraphFont"/>
    <w:link w:val="CommentText"/>
    <w:uiPriority w:val="99"/>
    <w:rsid w:val="004B18CD"/>
    <w:rPr>
      <w:sz w:val="20"/>
      <w:szCs w:val="20"/>
    </w:rPr>
  </w:style>
  <w:style w:type="paragraph" w:styleId="CommentSubject">
    <w:name w:val="annotation subject"/>
    <w:basedOn w:val="CommentText"/>
    <w:next w:val="CommentText"/>
    <w:link w:val="CommentSubjectChar"/>
    <w:uiPriority w:val="99"/>
    <w:semiHidden/>
    <w:unhideWhenUsed/>
    <w:rsid w:val="004B18CD"/>
    <w:rPr>
      <w:b/>
      <w:bCs/>
    </w:rPr>
  </w:style>
  <w:style w:type="character" w:customStyle="1" w:styleId="CommentSubjectChar">
    <w:name w:val="Comment Subject Char"/>
    <w:basedOn w:val="CommentTextChar"/>
    <w:link w:val="CommentSubject"/>
    <w:uiPriority w:val="99"/>
    <w:semiHidden/>
    <w:rsid w:val="004B18CD"/>
    <w:rPr>
      <w:b/>
      <w:bCs/>
      <w:sz w:val="20"/>
      <w:szCs w:val="20"/>
    </w:rPr>
  </w:style>
  <w:style w:type="paragraph" w:styleId="Revision">
    <w:name w:val="Revision"/>
    <w:hidden/>
    <w:uiPriority w:val="99"/>
    <w:semiHidden/>
    <w:rsid w:val="004B18CD"/>
    <w:pPr>
      <w:spacing w:after="0" w:line="240" w:lineRule="auto"/>
    </w:pPr>
  </w:style>
  <w:style w:type="table" w:styleId="TableGrid">
    <w:name w:val="Table Grid"/>
    <w:basedOn w:val="TableNormal"/>
    <w:uiPriority w:val="39"/>
    <w:rsid w:val="008E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8495">
      <w:bodyDiv w:val="1"/>
      <w:marLeft w:val="0"/>
      <w:marRight w:val="0"/>
      <w:marTop w:val="0"/>
      <w:marBottom w:val="0"/>
      <w:divBdr>
        <w:top w:val="none" w:sz="0" w:space="0" w:color="auto"/>
        <w:left w:val="none" w:sz="0" w:space="0" w:color="auto"/>
        <w:bottom w:val="none" w:sz="0" w:space="0" w:color="auto"/>
        <w:right w:val="none" w:sz="0" w:space="0" w:color="auto"/>
      </w:divBdr>
    </w:div>
    <w:div w:id="898595953">
      <w:bodyDiv w:val="1"/>
      <w:marLeft w:val="0"/>
      <w:marRight w:val="0"/>
      <w:marTop w:val="0"/>
      <w:marBottom w:val="0"/>
      <w:divBdr>
        <w:top w:val="none" w:sz="0" w:space="0" w:color="auto"/>
        <w:left w:val="none" w:sz="0" w:space="0" w:color="auto"/>
        <w:bottom w:val="none" w:sz="0" w:space="0" w:color="auto"/>
        <w:right w:val="none" w:sz="0" w:space="0" w:color="auto"/>
      </w:divBdr>
    </w:div>
    <w:div w:id="1817258206">
      <w:bodyDiv w:val="1"/>
      <w:marLeft w:val="0"/>
      <w:marRight w:val="0"/>
      <w:marTop w:val="0"/>
      <w:marBottom w:val="0"/>
      <w:divBdr>
        <w:top w:val="none" w:sz="0" w:space="0" w:color="auto"/>
        <w:left w:val="none" w:sz="0" w:space="0" w:color="auto"/>
        <w:bottom w:val="none" w:sz="0" w:space="0" w:color="auto"/>
        <w:right w:val="none" w:sz="0" w:space="0" w:color="auto"/>
      </w:divBdr>
    </w:div>
    <w:div w:id="2018925398">
      <w:bodyDiv w:val="1"/>
      <w:marLeft w:val="0"/>
      <w:marRight w:val="0"/>
      <w:marTop w:val="0"/>
      <w:marBottom w:val="0"/>
      <w:divBdr>
        <w:top w:val="none" w:sz="0" w:space="0" w:color="auto"/>
        <w:left w:val="none" w:sz="0" w:space="0" w:color="auto"/>
        <w:bottom w:val="none" w:sz="0" w:space="0" w:color="auto"/>
        <w:right w:val="none" w:sz="0" w:space="0" w:color="auto"/>
      </w:divBdr>
      <w:divsChild>
        <w:div w:id="1906716476">
          <w:marLeft w:val="0"/>
          <w:marRight w:val="0"/>
          <w:marTop w:val="0"/>
          <w:marBottom w:val="0"/>
          <w:divBdr>
            <w:top w:val="none" w:sz="0" w:space="0" w:color="auto"/>
            <w:left w:val="none" w:sz="0" w:space="0" w:color="auto"/>
            <w:bottom w:val="none" w:sz="0" w:space="0" w:color="auto"/>
            <w:right w:val="none" w:sz="0" w:space="0" w:color="auto"/>
          </w:divBdr>
        </w:div>
        <w:div w:id="1454522669">
          <w:marLeft w:val="0"/>
          <w:marRight w:val="0"/>
          <w:marTop w:val="0"/>
          <w:marBottom w:val="0"/>
          <w:divBdr>
            <w:top w:val="none" w:sz="0" w:space="0" w:color="auto"/>
            <w:left w:val="none" w:sz="0" w:space="0" w:color="auto"/>
            <w:bottom w:val="none" w:sz="0" w:space="0" w:color="auto"/>
            <w:right w:val="none" w:sz="0" w:space="0" w:color="auto"/>
          </w:divBdr>
          <w:divsChild>
            <w:div w:id="9650888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e77df8c-1b19-4cd5-a825-484f19c25072">
      <UserInfo>
        <DisplayName>Shahron Shah</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EB627A462DC4468A468F27862F414D" ma:contentTypeVersion="6" ma:contentTypeDescription="Create a new document." ma:contentTypeScope="" ma:versionID="98136a332c027d229e3cedeab22dedf5">
  <xsd:schema xmlns:xsd="http://www.w3.org/2001/XMLSchema" xmlns:xs="http://www.w3.org/2001/XMLSchema" xmlns:p="http://schemas.microsoft.com/office/2006/metadata/properties" xmlns:ns2="09fb42e7-9c97-451f-8615-09afa3b425ad" xmlns:ns3="3e77df8c-1b19-4cd5-a825-484f19c25072" targetNamespace="http://schemas.microsoft.com/office/2006/metadata/properties" ma:root="true" ma:fieldsID="531f2dda27598936fefb359bacdf7bfe" ns2:_="" ns3:_="">
    <xsd:import namespace="09fb42e7-9c97-451f-8615-09afa3b425ad"/>
    <xsd:import namespace="3e77df8c-1b19-4cd5-a825-484f19c250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42e7-9c97-451f-8615-09afa3b42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7df8c-1b19-4cd5-a825-484f19c25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E2EB-54CB-485D-A03B-25E92CAA94B7}">
  <ds:schemaRefs>
    <ds:schemaRef ds:uri="http://schemas.openxmlformats.org/officeDocument/2006/bibliography"/>
  </ds:schemaRefs>
</ds:datastoreItem>
</file>

<file path=customXml/itemProps2.xml><?xml version="1.0" encoding="utf-8"?>
<ds:datastoreItem xmlns:ds="http://schemas.openxmlformats.org/officeDocument/2006/customXml" ds:itemID="{A9993486-C96B-443D-9D41-A4A55EB04F5B}">
  <ds:schemaRefs>
    <ds:schemaRef ds:uri="http://schemas.microsoft.com/office/2006/metadata/properties"/>
    <ds:schemaRef ds:uri="http://schemas.microsoft.com/office/infopath/2007/PartnerControls"/>
    <ds:schemaRef ds:uri="3e77df8c-1b19-4cd5-a825-484f19c25072"/>
  </ds:schemaRefs>
</ds:datastoreItem>
</file>

<file path=customXml/itemProps3.xml><?xml version="1.0" encoding="utf-8"?>
<ds:datastoreItem xmlns:ds="http://schemas.openxmlformats.org/officeDocument/2006/customXml" ds:itemID="{F72F7B10-5D94-4762-BFB6-223F33565426}">
  <ds:schemaRefs>
    <ds:schemaRef ds:uri="http://schemas.microsoft.com/sharepoint/v3/contenttype/forms"/>
  </ds:schemaRefs>
</ds:datastoreItem>
</file>

<file path=customXml/itemProps4.xml><?xml version="1.0" encoding="utf-8"?>
<ds:datastoreItem xmlns:ds="http://schemas.openxmlformats.org/officeDocument/2006/customXml" ds:itemID="{C1C528DF-F336-4A8F-BF61-0EF21A818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b42e7-9c97-451f-8615-09afa3b425ad"/>
    <ds:schemaRef ds:uri="3e77df8c-1b19-4cd5-a825-484f19c25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Wright</dc:creator>
  <cp:keywords/>
  <dc:description/>
  <cp:lastModifiedBy>Linda Wright</cp:lastModifiedBy>
  <cp:revision>5</cp:revision>
  <cp:lastPrinted>2023-04-28T15:49:00Z</cp:lastPrinted>
  <dcterms:created xsi:type="dcterms:W3CDTF">2023-04-13T14:09:00Z</dcterms:created>
  <dcterms:modified xsi:type="dcterms:W3CDTF">2023-05-03T10:31:00Z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0x0101006FEB627A462DC4468A468F27862F414D</vt:lpwstr>
  </property>
</Properties>
</file>